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7D15EF">
        <w:rPr>
          <w:rStyle w:val="FontStyle53"/>
          <w:b w:val="0"/>
          <w:i/>
          <w:sz w:val="28"/>
          <w:szCs w:val="28"/>
        </w:rPr>
        <w:t>ра психологии и педагогики</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256D3C" w:rsidP="00030968">
      <w:pPr>
        <w:tabs>
          <w:tab w:val="left" w:pos="680"/>
          <w:tab w:val="left" w:pos="851"/>
        </w:tabs>
        <w:jc w:val="center"/>
        <w:rPr>
          <w:b/>
          <w:sz w:val="28"/>
          <w:szCs w:val="28"/>
        </w:rPr>
      </w:pPr>
      <w:r>
        <w:rPr>
          <w:b/>
          <w:sz w:val="28"/>
          <w:szCs w:val="28"/>
        </w:rPr>
        <w:t>Конфликтология</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256D3C">
        <w:trPr>
          <w:trHeight w:val="409"/>
        </w:trPr>
        <w:tc>
          <w:tcPr>
            <w:tcW w:w="3794" w:type="dxa"/>
            <w:hideMark/>
          </w:tcPr>
          <w:p w:rsidR="00030968" w:rsidRPr="00773DBC" w:rsidRDefault="00030968" w:rsidP="00256D3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C43D0D" w:rsidP="00256D3C">
            <w:pPr>
              <w:rPr>
                <w:rStyle w:val="FontStyle53"/>
                <w:b w:val="0"/>
                <w:sz w:val="28"/>
                <w:szCs w:val="28"/>
              </w:rPr>
            </w:pPr>
            <w:r>
              <w:rPr>
                <w:color w:val="000000"/>
                <w:sz w:val="28"/>
                <w:szCs w:val="28"/>
              </w:rPr>
              <w:t>Менеджмент</w:t>
            </w:r>
          </w:p>
        </w:tc>
      </w:tr>
      <w:tr w:rsidR="00030968" w:rsidRPr="00773DBC" w:rsidTr="00256D3C">
        <w:tc>
          <w:tcPr>
            <w:tcW w:w="3794" w:type="dxa"/>
            <w:hideMark/>
          </w:tcPr>
          <w:p w:rsidR="00030968" w:rsidRPr="00773DBC" w:rsidRDefault="00030968" w:rsidP="00256D3C">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73DBC" w:rsidRDefault="00E932EC" w:rsidP="00C43D0D">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sidR="00C43D0D">
              <w:rPr>
                <w:color w:val="000000"/>
                <w:sz w:val="28"/>
                <w:szCs w:val="28"/>
              </w:rPr>
              <w:t>2</w:t>
            </w:r>
          </w:p>
        </w:tc>
      </w:tr>
      <w:tr w:rsidR="00030968" w:rsidRPr="00773DBC" w:rsidTr="00256D3C">
        <w:trPr>
          <w:trHeight w:val="367"/>
        </w:trPr>
        <w:tc>
          <w:tcPr>
            <w:tcW w:w="3794" w:type="dxa"/>
            <w:hideMark/>
          </w:tcPr>
          <w:p w:rsidR="00030968" w:rsidRPr="00773DBC" w:rsidRDefault="00030968" w:rsidP="00256D3C">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256D3C">
            <w:pPr>
              <w:tabs>
                <w:tab w:val="left" w:pos="680"/>
                <w:tab w:val="left" w:pos="851"/>
              </w:tabs>
              <w:rPr>
                <w:sz w:val="28"/>
                <w:szCs w:val="28"/>
              </w:rPr>
            </w:pPr>
          </w:p>
        </w:tc>
      </w:tr>
      <w:tr w:rsidR="007D75A3" w:rsidRPr="00773DBC" w:rsidTr="00256D3C">
        <w:trPr>
          <w:trHeight w:val="402"/>
        </w:trPr>
        <w:tc>
          <w:tcPr>
            <w:tcW w:w="3794" w:type="dxa"/>
            <w:hideMark/>
          </w:tcPr>
          <w:p w:rsidR="007D75A3" w:rsidRDefault="007D75A3" w:rsidP="007D75A3">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7D75A3" w:rsidRDefault="007D75A3" w:rsidP="007D75A3">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73DBC" w:rsidTr="00256D3C">
        <w:tc>
          <w:tcPr>
            <w:tcW w:w="3794" w:type="dxa"/>
          </w:tcPr>
          <w:p w:rsidR="00030968" w:rsidRPr="00773DBC" w:rsidRDefault="00030968" w:rsidP="00256D3C">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256D3C">
            <w:pPr>
              <w:pStyle w:val="Style15"/>
              <w:tabs>
                <w:tab w:val="left" w:leader="underscore" w:pos="9768"/>
              </w:tabs>
              <w:jc w:val="center"/>
              <w:rPr>
                <w:rStyle w:val="FontStyle53"/>
                <w:sz w:val="28"/>
                <w:szCs w:val="28"/>
              </w:rPr>
            </w:pPr>
          </w:p>
        </w:tc>
      </w:tr>
      <w:tr w:rsidR="00030968" w:rsidRPr="00773DBC" w:rsidTr="00256D3C">
        <w:tc>
          <w:tcPr>
            <w:tcW w:w="3794" w:type="dxa"/>
          </w:tcPr>
          <w:p w:rsidR="00030968" w:rsidRPr="00773DBC" w:rsidRDefault="00030968" w:rsidP="00256D3C">
            <w:pPr>
              <w:pStyle w:val="Style15"/>
              <w:tabs>
                <w:tab w:val="left" w:leader="underscore" w:pos="9768"/>
              </w:tabs>
              <w:jc w:val="left"/>
              <w:rPr>
                <w:rStyle w:val="FontStyle53"/>
                <w:b w:val="0"/>
                <w:i/>
                <w:sz w:val="28"/>
                <w:szCs w:val="28"/>
              </w:rPr>
            </w:pPr>
          </w:p>
          <w:p w:rsidR="00030968" w:rsidRPr="00773DBC" w:rsidRDefault="00030968" w:rsidP="00256D3C">
            <w:pPr>
              <w:pStyle w:val="Style15"/>
              <w:tabs>
                <w:tab w:val="left" w:leader="underscore" w:pos="9768"/>
              </w:tabs>
              <w:jc w:val="left"/>
              <w:rPr>
                <w:rStyle w:val="FontStyle53"/>
                <w:b w:val="0"/>
                <w:i/>
                <w:sz w:val="28"/>
                <w:szCs w:val="28"/>
              </w:rPr>
            </w:pPr>
          </w:p>
          <w:p w:rsidR="00030968" w:rsidRPr="00773DBC" w:rsidRDefault="00030968" w:rsidP="00256D3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030968" w:rsidRPr="00773DBC" w:rsidRDefault="00030968" w:rsidP="00256D3C">
            <w:pPr>
              <w:pStyle w:val="Style15"/>
              <w:tabs>
                <w:tab w:val="left" w:leader="underscore" w:pos="9768"/>
              </w:tabs>
              <w:rPr>
                <w:rStyle w:val="FontStyle53"/>
                <w:b w:val="0"/>
                <w:sz w:val="28"/>
                <w:szCs w:val="28"/>
              </w:rPr>
            </w:pPr>
          </w:p>
          <w:p w:rsidR="00030968" w:rsidRPr="00773DBC" w:rsidRDefault="00030968" w:rsidP="00256D3C">
            <w:pPr>
              <w:pStyle w:val="Style15"/>
              <w:tabs>
                <w:tab w:val="left" w:leader="underscore" w:pos="9768"/>
              </w:tabs>
              <w:rPr>
                <w:rStyle w:val="FontStyle53"/>
                <w:b w:val="0"/>
                <w:sz w:val="28"/>
                <w:szCs w:val="28"/>
              </w:rPr>
            </w:pPr>
          </w:p>
          <w:p w:rsidR="00030968" w:rsidRPr="00773DBC" w:rsidRDefault="00030968" w:rsidP="00256D3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E2538B" w:rsidP="007D15EF">
      <w:pPr>
        <w:widowControl/>
        <w:autoSpaceDE/>
        <w:autoSpaceDN/>
        <w:adjustRightInd/>
        <w:jc w:val="both"/>
      </w:pPr>
      <w:bookmarkStart w:id="0" w:name="_GoBack"/>
      <w:bookmarkEnd w:id="0"/>
      <w:r>
        <w:rPr>
          <w:sz w:val="28"/>
          <w:szCs w:val="28"/>
        </w:rPr>
        <w:br w:type="page"/>
      </w:r>
      <w:r w:rsidR="00A57021" w:rsidRPr="00773DBC">
        <w:lastRenderedPageBreak/>
        <w:t>Рабочая программа дисциплины «</w:t>
      </w:r>
      <w:r w:rsidR="00256D3C">
        <w:t>Конфликтология</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C43D0D">
        <w:rPr>
          <w:color w:val="000000"/>
        </w:rPr>
        <w:t>Менеджмент</w:t>
      </w:r>
      <w:r w:rsidR="00A57021" w:rsidRPr="00773DBC">
        <w:t>».</w:t>
      </w:r>
    </w:p>
    <w:p w:rsidR="00A57021" w:rsidRPr="00773DBC" w:rsidRDefault="00A57021" w:rsidP="00E2538B">
      <w:pPr>
        <w:jc w:val="both"/>
      </w:pPr>
      <w:r w:rsidRPr="00773DBC">
        <w:t xml:space="preserve">Дисциплина относится к </w:t>
      </w:r>
      <w:r w:rsidR="00C43D0D">
        <w:t>базовой</w:t>
      </w:r>
      <w:r w:rsidRPr="00773DBC">
        <w:t xml:space="preserve"> части учебного плана. </w:t>
      </w:r>
    </w:p>
    <w:p w:rsidR="00453EBE" w:rsidRPr="00453EBE" w:rsidRDefault="00453EBE" w:rsidP="0037487A">
      <w:pPr>
        <w:widowControl/>
        <w:autoSpaceDE/>
        <w:autoSpaceDN/>
        <w:adjustRightInd/>
        <w:ind w:firstLine="708"/>
        <w:jc w:val="both"/>
        <w:rPr>
          <w:rFonts w:eastAsia="Calibri"/>
          <w:bCs/>
          <w:lang w:eastAsia="en-US"/>
        </w:rPr>
      </w:pPr>
      <w:r w:rsidRPr="00453EBE">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53EBE" w:rsidRPr="00453EBE" w:rsidRDefault="00453EBE" w:rsidP="00453EBE">
      <w:pPr>
        <w:widowControl/>
        <w:autoSpaceDE/>
        <w:autoSpaceDN/>
        <w:adjustRightInd/>
        <w:jc w:val="both"/>
        <w:rPr>
          <w:rFonts w:eastAsia="Calibri"/>
          <w:bCs/>
          <w:lang w:eastAsia="en-US"/>
        </w:rPr>
      </w:pPr>
      <w:r w:rsidRPr="00453EBE">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453EBE">
      <w:pPr>
        <w:jc w:val="both"/>
      </w:pPr>
    </w:p>
    <w:p w:rsidR="00A57021" w:rsidRDefault="00A57021" w:rsidP="00A57021">
      <w:pPr>
        <w:jc w:val="both"/>
      </w:pPr>
    </w:p>
    <w:p w:rsidR="009E2554" w:rsidRPr="00773DBC" w:rsidRDefault="009E2554" w:rsidP="00A57021">
      <w:pPr>
        <w:jc w:val="both"/>
      </w:pPr>
    </w:p>
    <w:p w:rsidR="00A57021" w:rsidRPr="00773DBC" w:rsidRDefault="00A57021" w:rsidP="00A57021">
      <w:pPr>
        <w:jc w:val="both"/>
      </w:pPr>
    </w:p>
    <w:p w:rsidR="00E2538B" w:rsidRDefault="00E2538B">
      <w:pPr>
        <w:widowControl/>
        <w:autoSpaceDE/>
        <w:autoSpaceDN/>
        <w:adjustRightInd/>
      </w:pPr>
      <w:r>
        <w:br w:type="page"/>
      </w:r>
    </w:p>
    <w:p w:rsidR="001016D7" w:rsidRPr="006C4512" w:rsidRDefault="001016D7" w:rsidP="006C4512">
      <w:pPr>
        <w:pStyle w:val="a9"/>
        <w:numPr>
          <w:ilvl w:val="0"/>
          <w:numId w:val="1"/>
        </w:numPr>
        <w:tabs>
          <w:tab w:val="left" w:pos="6131"/>
        </w:tabs>
        <w:ind w:left="0"/>
        <w:jc w:val="both"/>
        <w:rPr>
          <w:b/>
          <w:i/>
        </w:rPr>
      </w:pPr>
      <w:r w:rsidRPr="006C4512">
        <w:rPr>
          <w:b/>
          <w:i/>
        </w:rPr>
        <w:lastRenderedPageBreak/>
        <w:t>П</w:t>
      </w:r>
      <w:r w:rsidR="0015090A" w:rsidRPr="006C4512">
        <w:rPr>
          <w:b/>
          <w:i/>
        </w:rPr>
        <w:t>еречень планируем</w:t>
      </w:r>
      <w:r w:rsidR="008D1601" w:rsidRPr="006C4512">
        <w:rPr>
          <w:b/>
          <w:i/>
        </w:rPr>
        <w:t>ых результатов</w:t>
      </w:r>
      <w:r w:rsidRPr="006C4512">
        <w:rPr>
          <w:b/>
          <w:i/>
        </w:rPr>
        <w:t xml:space="preserve"> обучения по дисциплине (модулю)</w:t>
      </w:r>
      <w:r w:rsidR="00386403" w:rsidRPr="006C4512">
        <w:rPr>
          <w:b/>
          <w:i/>
        </w:rPr>
        <w:t>, соотнесенных с планируемыми результатами освоения образовательной программы</w:t>
      </w:r>
    </w:p>
    <w:p w:rsidR="001016D7" w:rsidRPr="006C4512" w:rsidRDefault="001016D7" w:rsidP="006C4512">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6C4512" w:rsidTr="007503A9">
        <w:trPr>
          <w:jc w:val="center"/>
        </w:trPr>
        <w:tc>
          <w:tcPr>
            <w:tcW w:w="1875" w:type="dxa"/>
          </w:tcPr>
          <w:p w:rsidR="00386403" w:rsidRPr="006C4512" w:rsidRDefault="00386403" w:rsidP="006C4512">
            <w:pPr>
              <w:jc w:val="center"/>
            </w:pPr>
            <w:r w:rsidRPr="006C4512">
              <w:t>Компетенция</w:t>
            </w:r>
          </w:p>
        </w:tc>
        <w:tc>
          <w:tcPr>
            <w:tcW w:w="2410" w:type="dxa"/>
          </w:tcPr>
          <w:p w:rsidR="00386403" w:rsidRPr="006C4512" w:rsidRDefault="00386403" w:rsidP="006C4512">
            <w:pPr>
              <w:jc w:val="both"/>
            </w:pPr>
            <w:r w:rsidRPr="006C4512">
              <w:t>Вклад дисциплины в формирование компетенции</w:t>
            </w:r>
          </w:p>
        </w:tc>
        <w:tc>
          <w:tcPr>
            <w:tcW w:w="5352" w:type="dxa"/>
          </w:tcPr>
          <w:p w:rsidR="00386403" w:rsidRPr="006C4512" w:rsidRDefault="00386403" w:rsidP="006C4512">
            <w:pPr>
              <w:jc w:val="both"/>
            </w:pPr>
            <w:r w:rsidRPr="006C4512">
              <w:t>Планируемые результаты обучения по дисциплине</w:t>
            </w:r>
          </w:p>
        </w:tc>
      </w:tr>
      <w:tr w:rsidR="009E1125" w:rsidRPr="006C4512" w:rsidTr="007503A9">
        <w:trPr>
          <w:jc w:val="center"/>
        </w:trPr>
        <w:tc>
          <w:tcPr>
            <w:tcW w:w="1875" w:type="dxa"/>
          </w:tcPr>
          <w:p w:rsidR="009E1125" w:rsidRPr="006C4512" w:rsidRDefault="00C43D0D" w:rsidP="006C4512">
            <w:pPr>
              <w:jc w:val="both"/>
              <w:rPr>
                <w:i/>
              </w:rPr>
            </w:pPr>
            <w:r w:rsidRPr="006C4512">
              <w:t>О</w:t>
            </w:r>
            <w:r w:rsidR="009E1125" w:rsidRPr="006C4512">
              <w:t>К-</w:t>
            </w:r>
            <w:r w:rsidRPr="006C4512">
              <w:t>5</w:t>
            </w:r>
          </w:p>
          <w:p w:rsidR="009E1125" w:rsidRPr="006C4512" w:rsidRDefault="00570FB7" w:rsidP="006C4512">
            <w:pPr>
              <w:jc w:val="both"/>
              <w:rPr>
                <w:highlight w:val="yellow"/>
              </w:rPr>
            </w:pPr>
            <w:r w:rsidRPr="006C4512">
              <w:rPr>
                <w:color w:val="000000"/>
              </w:rPr>
              <w:t>способность работать в коллективе, толерантно воспринимая социальные, этнические, конфессиональные и культурные различия</w:t>
            </w:r>
          </w:p>
        </w:tc>
        <w:tc>
          <w:tcPr>
            <w:tcW w:w="2410" w:type="dxa"/>
          </w:tcPr>
          <w:p w:rsidR="00C43D0D" w:rsidRPr="006C4512" w:rsidRDefault="009E1125" w:rsidP="006C4512">
            <w:pPr>
              <w:widowControl/>
              <w:autoSpaceDE/>
              <w:autoSpaceDN/>
              <w:adjustRightInd/>
            </w:pPr>
            <w:r w:rsidRPr="006C4512">
              <w:t xml:space="preserve">Дисциплина формирует </w:t>
            </w:r>
            <w:r w:rsidR="00C43D0D" w:rsidRPr="006C4512">
              <w:t>с</w:t>
            </w:r>
            <w:r w:rsidR="00C43D0D" w:rsidRPr="006C4512">
              <w:rPr>
                <w:color w:val="000000"/>
              </w:rPr>
              <w:t xml:space="preserve">пособность к </w:t>
            </w:r>
            <w:r w:rsidR="00570FB7" w:rsidRPr="006C4512">
              <w:rPr>
                <w:color w:val="000000"/>
              </w:rPr>
              <w:t xml:space="preserve">эффективной </w:t>
            </w:r>
            <w:r w:rsidR="00C43D0D" w:rsidRPr="006C4512">
              <w:rPr>
                <w:color w:val="000000"/>
              </w:rPr>
              <w:t>коммуникации в устной и письменной формах для решения задач межличност-ного и межкультур-ного взаимодействия</w:t>
            </w:r>
            <w:r w:rsidR="00570FB7" w:rsidRPr="006C4512">
              <w:rPr>
                <w:color w:val="000000"/>
              </w:rPr>
              <w:t xml:space="preserve"> в управленческом процессе</w:t>
            </w:r>
            <w:r w:rsidR="00C43D0D" w:rsidRPr="006C4512">
              <w:rPr>
                <w:color w:val="000000"/>
              </w:rPr>
              <w:t xml:space="preserve"> </w:t>
            </w:r>
          </w:p>
          <w:p w:rsidR="009E1125" w:rsidRPr="006C4512" w:rsidRDefault="009E1125" w:rsidP="006C4512">
            <w:pPr>
              <w:widowControl/>
              <w:tabs>
                <w:tab w:val="left" w:pos="2094"/>
                <w:tab w:val="left" w:pos="4900"/>
              </w:tabs>
              <w:autoSpaceDE/>
              <w:autoSpaceDN/>
              <w:adjustRightInd/>
              <w:rPr>
                <w:highlight w:val="yellow"/>
              </w:rPr>
            </w:pPr>
          </w:p>
        </w:tc>
        <w:tc>
          <w:tcPr>
            <w:tcW w:w="5352" w:type="dxa"/>
          </w:tcPr>
          <w:p w:rsidR="00570FB7" w:rsidRPr="006C4512" w:rsidRDefault="00570FB7" w:rsidP="006C4512">
            <w:pPr>
              <w:widowControl/>
              <w:tabs>
                <w:tab w:val="left" w:pos="147"/>
              </w:tabs>
              <w:autoSpaceDE/>
              <w:autoSpaceDN/>
              <w:adjustRightInd/>
              <w:rPr>
                <w:b/>
              </w:rPr>
            </w:pPr>
            <w:r w:rsidRPr="006C4512">
              <w:rPr>
                <w:b/>
              </w:rPr>
              <w:t>Знать:</w:t>
            </w:r>
          </w:p>
          <w:p w:rsidR="00570FB7" w:rsidRPr="006C4512" w:rsidRDefault="00570FB7" w:rsidP="006C4512">
            <w:pPr>
              <w:widowControl/>
              <w:numPr>
                <w:ilvl w:val="0"/>
                <w:numId w:val="47"/>
              </w:numPr>
              <w:tabs>
                <w:tab w:val="left" w:pos="147"/>
                <w:tab w:val="left" w:pos="318"/>
              </w:tabs>
              <w:autoSpaceDE/>
              <w:autoSpaceDN/>
              <w:adjustRightInd/>
              <w:ind w:left="0" w:firstLine="0"/>
            </w:pPr>
            <w:r w:rsidRPr="006C4512">
              <w:t>понятие, виды, структуру, приемы и техники общения; социально-психологические механизмы общения</w:t>
            </w:r>
          </w:p>
          <w:p w:rsidR="00570FB7" w:rsidRPr="006C4512" w:rsidRDefault="00570FB7" w:rsidP="006C4512">
            <w:pPr>
              <w:widowControl/>
              <w:numPr>
                <w:ilvl w:val="0"/>
                <w:numId w:val="47"/>
              </w:numPr>
              <w:tabs>
                <w:tab w:val="left" w:pos="147"/>
                <w:tab w:val="left" w:pos="318"/>
              </w:tabs>
              <w:autoSpaceDE/>
              <w:autoSpaceDN/>
              <w:adjustRightInd/>
              <w:ind w:left="0" w:firstLine="0"/>
            </w:pPr>
            <w:r w:rsidRPr="006C4512">
              <w:t>объективные и субъективные «барьеры» общения</w:t>
            </w:r>
          </w:p>
          <w:p w:rsidR="00570FB7" w:rsidRPr="006C4512" w:rsidRDefault="00570FB7" w:rsidP="006C4512">
            <w:pPr>
              <w:widowControl/>
              <w:numPr>
                <w:ilvl w:val="0"/>
                <w:numId w:val="47"/>
              </w:numPr>
              <w:tabs>
                <w:tab w:val="left" w:pos="147"/>
                <w:tab w:val="left" w:pos="318"/>
              </w:tabs>
              <w:autoSpaceDE/>
              <w:autoSpaceDN/>
              <w:adjustRightInd/>
              <w:ind w:left="0" w:firstLine="0"/>
            </w:pPr>
            <w:r w:rsidRPr="006C4512">
              <w:t>стили руководства группой, особенности взаимодействия участников процесса общения при достижении профессионально значимой цели</w:t>
            </w:r>
          </w:p>
          <w:p w:rsidR="00570FB7" w:rsidRPr="006C4512" w:rsidRDefault="00570FB7" w:rsidP="006C4512">
            <w:pPr>
              <w:widowControl/>
              <w:numPr>
                <w:ilvl w:val="0"/>
                <w:numId w:val="47"/>
              </w:numPr>
              <w:tabs>
                <w:tab w:val="left" w:pos="147"/>
                <w:tab w:val="left" w:pos="318"/>
              </w:tabs>
              <w:autoSpaceDE/>
              <w:autoSpaceDN/>
              <w:adjustRightInd/>
              <w:ind w:left="0" w:firstLine="0"/>
            </w:pPr>
            <w:r w:rsidRPr="006C4512">
              <w:t>понятие, виды, структуру, динамику конфликта и стратегии его разрешения</w:t>
            </w:r>
          </w:p>
          <w:p w:rsidR="00570FB7" w:rsidRPr="006C4512" w:rsidRDefault="00570FB7" w:rsidP="006C4512">
            <w:pPr>
              <w:widowControl/>
              <w:numPr>
                <w:ilvl w:val="0"/>
                <w:numId w:val="47"/>
              </w:numPr>
              <w:tabs>
                <w:tab w:val="left" w:pos="147"/>
                <w:tab w:val="left" w:pos="318"/>
              </w:tabs>
              <w:autoSpaceDE/>
              <w:autoSpaceDN/>
              <w:adjustRightInd/>
              <w:ind w:left="0" w:firstLine="0"/>
            </w:pPr>
            <w:r w:rsidRPr="006C4512">
              <w:rPr>
                <w:spacing w:val="1"/>
              </w:rPr>
              <w:t>способы и о</w:t>
            </w:r>
            <w:r w:rsidRPr="006C4512">
              <w:rPr>
                <w:iCs/>
                <w:spacing w:val="1"/>
              </w:rPr>
              <w:t xml:space="preserve">сновные аспекты социально-психологического </w:t>
            </w:r>
            <w:r w:rsidRPr="006C4512">
              <w:rPr>
                <w:iCs/>
                <w:spacing w:val="2"/>
              </w:rPr>
              <w:t>взаимодействия</w:t>
            </w:r>
          </w:p>
          <w:p w:rsidR="00570FB7" w:rsidRPr="006C4512" w:rsidRDefault="00570FB7" w:rsidP="006C4512">
            <w:pPr>
              <w:widowControl/>
              <w:numPr>
                <w:ilvl w:val="0"/>
                <w:numId w:val="47"/>
              </w:numPr>
              <w:tabs>
                <w:tab w:val="left" w:pos="147"/>
                <w:tab w:val="left" w:pos="318"/>
              </w:tabs>
              <w:autoSpaceDE/>
              <w:autoSpaceDN/>
              <w:adjustRightInd/>
              <w:ind w:left="0" w:firstLine="0"/>
            </w:pPr>
            <w:r w:rsidRPr="006C4512">
              <w:t>социально-психологические механизмы формирования и развития малых групп</w:t>
            </w:r>
          </w:p>
          <w:p w:rsidR="009E1125" w:rsidRPr="006C4512" w:rsidRDefault="00570FB7" w:rsidP="006C4512">
            <w:pPr>
              <w:widowControl/>
              <w:tabs>
                <w:tab w:val="left" w:pos="317"/>
                <w:tab w:val="left" w:pos="575"/>
              </w:tabs>
              <w:autoSpaceDE/>
              <w:autoSpaceDN/>
              <w:adjustRightInd/>
              <w:contextualSpacing/>
              <w:jc w:val="both"/>
            </w:pPr>
            <w:r w:rsidRPr="006C4512">
              <w:t>- признаки коллектива и команды</w:t>
            </w:r>
          </w:p>
          <w:p w:rsidR="00570FB7" w:rsidRPr="006C4512" w:rsidRDefault="00570FB7" w:rsidP="006C4512">
            <w:pPr>
              <w:widowControl/>
              <w:tabs>
                <w:tab w:val="left" w:pos="147"/>
              </w:tabs>
              <w:autoSpaceDE/>
              <w:autoSpaceDN/>
              <w:adjustRightInd/>
              <w:rPr>
                <w:b/>
              </w:rPr>
            </w:pPr>
            <w:r w:rsidRPr="006C4512">
              <w:rPr>
                <w:b/>
              </w:rPr>
              <w:t>Уметь:</w:t>
            </w:r>
          </w:p>
          <w:p w:rsidR="00570FB7" w:rsidRPr="006C4512" w:rsidRDefault="00570FB7" w:rsidP="006C4512">
            <w:pPr>
              <w:widowControl/>
              <w:numPr>
                <w:ilvl w:val="0"/>
                <w:numId w:val="48"/>
              </w:numPr>
              <w:tabs>
                <w:tab w:val="left" w:pos="147"/>
                <w:tab w:val="left" w:pos="318"/>
              </w:tabs>
              <w:autoSpaceDE/>
              <w:autoSpaceDN/>
              <w:adjustRightInd/>
              <w:ind w:left="0" w:firstLine="0"/>
            </w:pPr>
            <w:r w:rsidRPr="006C4512">
              <w:t>работать самостоятельно и в коллективе, команде</w:t>
            </w:r>
          </w:p>
          <w:p w:rsidR="00570FB7" w:rsidRPr="006C4512" w:rsidRDefault="00570FB7" w:rsidP="006C4512">
            <w:pPr>
              <w:widowControl/>
              <w:numPr>
                <w:ilvl w:val="0"/>
                <w:numId w:val="48"/>
              </w:numPr>
              <w:tabs>
                <w:tab w:val="left" w:pos="147"/>
                <w:tab w:val="left" w:pos="318"/>
              </w:tabs>
              <w:autoSpaceDE/>
              <w:autoSpaceDN/>
              <w:adjustRightInd/>
              <w:ind w:left="0" w:firstLine="0"/>
            </w:pPr>
            <w:r w:rsidRPr="006C4512">
              <w:t>организовывать процесс эффективной работы коллектива, команды</w:t>
            </w:r>
          </w:p>
          <w:p w:rsidR="00570FB7" w:rsidRPr="006C4512" w:rsidRDefault="00570FB7" w:rsidP="006C4512">
            <w:pPr>
              <w:widowControl/>
              <w:numPr>
                <w:ilvl w:val="0"/>
                <w:numId w:val="48"/>
              </w:numPr>
              <w:tabs>
                <w:tab w:val="left" w:pos="147"/>
                <w:tab w:val="left" w:pos="318"/>
              </w:tabs>
              <w:autoSpaceDE/>
              <w:autoSpaceDN/>
              <w:adjustRightInd/>
              <w:ind w:left="0" w:firstLine="0"/>
            </w:pPr>
            <w:r w:rsidRPr="006C4512">
              <w:t>руководить людьми и подчиняться</w:t>
            </w:r>
          </w:p>
          <w:p w:rsidR="00570FB7" w:rsidRPr="006C4512" w:rsidRDefault="00570FB7" w:rsidP="006C4512">
            <w:pPr>
              <w:widowControl/>
              <w:numPr>
                <w:ilvl w:val="0"/>
                <w:numId w:val="48"/>
              </w:numPr>
              <w:tabs>
                <w:tab w:val="left" w:pos="147"/>
                <w:tab w:val="left" w:pos="318"/>
              </w:tabs>
              <w:autoSpaceDE/>
              <w:autoSpaceDN/>
              <w:adjustRightInd/>
              <w:ind w:left="0" w:firstLine="0"/>
            </w:pPr>
            <w:r w:rsidRPr="006C4512">
              <w:t>разрешать конфликты и адаптироваться в социуме</w:t>
            </w:r>
          </w:p>
          <w:p w:rsidR="00570FB7" w:rsidRPr="006C4512" w:rsidRDefault="00570FB7" w:rsidP="006C4512">
            <w:pPr>
              <w:widowControl/>
              <w:tabs>
                <w:tab w:val="left" w:pos="317"/>
                <w:tab w:val="left" w:pos="575"/>
              </w:tabs>
              <w:autoSpaceDE/>
              <w:autoSpaceDN/>
              <w:adjustRightInd/>
              <w:contextualSpacing/>
              <w:jc w:val="both"/>
            </w:pPr>
            <w:r w:rsidRPr="006C4512">
              <w:t>- решать поставленные задачи во взаимодействии с обществом, коллективом, партнером</w:t>
            </w:r>
          </w:p>
          <w:p w:rsidR="00570FB7" w:rsidRPr="006C4512" w:rsidRDefault="00570FB7" w:rsidP="006C4512">
            <w:pPr>
              <w:widowControl/>
              <w:tabs>
                <w:tab w:val="left" w:pos="147"/>
              </w:tabs>
              <w:autoSpaceDE/>
              <w:autoSpaceDN/>
              <w:adjustRightInd/>
              <w:rPr>
                <w:b/>
              </w:rPr>
            </w:pPr>
            <w:r w:rsidRPr="006C4512">
              <w:rPr>
                <w:b/>
              </w:rPr>
              <w:t>Владеть:</w:t>
            </w:r>
          </w:p>
          <w:p w:rsidR="00570FB7" w:rsidRPr="006C4512" w:rsidRDefault="00570FB7" w:rsidP="006C4512">
            <w:pPr>
              <w:widowControl/>
              <w:numPr>
                <w:ilvl w:val="0"/>
                <w:numId w:val="49"/>
              </w:numPr>
              <w:tabs>
                <w:tab w:val="left" w:pos="147"/>
                <w:tab w:val="left" w:pos="318"/>
              </w:tabs>
              <w:autoSpaceDE/>
              <w:autoSpaceDN/>
              <w:adjustRightInd/>
              <w:ind w:left="0" w:firstLine="0"/>
            </w:pPr>
            <w:r w:rsidRPr="006C4512">
              <w:t xml:space="preserve">приемами и техниками общения </w:t>
            </w:r>
          </w:p>
          <w:p w:rsidR="00570FB7" w:rsidRPr="006C4512" w:rsidRDefault="00570FB7" w:rsidP="006C4512">
            <w:pPr>
              <w:widowControl/>
              <w:numPr>
                <w:ilvl w:val="0"/>
                <w:numId w:val="49"/>
              </w:numPr>
              <w:tabs>
                <w:tab w:val="left" w:pos="147"/>
                <w:tab w:val="left" w:pos="318"/>
              </w:tabs>
              <w:autoSpaceDE/>
              <w:autoSpaceDN/>
              <w:adjustRightInd/>
              <w:ind w:left="0" w:firstLine="0"/>
            </w:pPr>
            <w:r w:rsidRPr="006C4512">
              <w:t>навыками эффективного взаимодействия, основанного на принципах партнерских отношений</w:t>
            </w:r>
          </w:p>
          <w:p w:rsidR="00570FB7" w:rsidRPr="006C4512" w:rsidRDefault="00570FB7" w:rsidP="006C4512">
            <w:pPr>
              <w:widowControl/>
              <w:numPr>
                <w:ilvl w:val="0"/>
                <w:numId w:val="49"/>
              </w:numPr>
              <w:tabs>
                <w:tab w:val="left" w:pos="147"/>
                <w:tab w:val="left" w:pos="318"/>
              </w:tabs>
              <w:autoSpaceDE/>
              <w:autoSpaceDN/>
              <w:adjustRightInd/>
              <w:ind w:left="0" w:firstLine="0"/>
            </w:pPr>
            <w:r w:rsidRPr="006C4512">
              <w:t>осуществлять выбор оптимального стиля руководства</w:t>
            </w:r>
          </w:p>
          <w:p w:rsidR="00570FB7" w:rsidRPr="006C4512" w:rsidRDefault="00570FB7" w:rsidP="007503A9">
            <w:pPr>
              <w:widowControl/>
              <w:numPr>
                <w:ilvl w:val="0"/>
                <w:numId w:val="49"/>
              </w:numPr>
              <w:tabs>
                <w:tab w:val="left" w:pos="147"/>
                <w:tab w:val="left" w:pos="318"/>
              </w:tabs>
              <w:autoSpaceDE/>
              <w:autoSpaceDN/>
              <w:adjustRightInd/>
              <w:ind w:left="0" w:firstLine="0"/>
            </w:pPr>
            <w:r w:rsidRPr="006C4512">
              <w:t>навыками применения эффективных стратегий разрешения конфликтных ситуаций</w:t>
            </w:r>
          </w:p>
        </w:tc>
      </w:tr>
      <w:tr w:rsidR="00570FB7" w:rsidRPr="006C4512" w:rsidTr="007503A9">
        <w:trPr>
          <w:jc w:val="center"/>
        </w:trPr>
        <w:tc>
          <w:tcPr>
            <w:tcW w:w="1875" w:type="dxa"/>
          </w:tcPr>
          <w:p w:rsidR="00570FB7" w:rsidRPr="006C4512" w:rsidRDefault="00570FB7" w:rsidP="006C4512">
            <w:pPr>
              <w:jc w:val="both"/>
            </w:pPr>
            <w:r w:rsidRPr="006C4512">
              <w:t>ПК-2</w:t>
            </w:r>
          </w:p>
          <w:p w:rsidR="00570FB7" w:rsidRPr="006C4512" w:rsidRDefault="00570FB7" w:rsidP="006C4512">
            <w:pPr>
              <w:jc w:val="both"/>
            </w:pPr>
            <w:r w:rsidRPr="006C4512">
              <w:t xml:space="preserve">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w:t>
            </w:r>
            <w:r w:rsidRPr="006C4512">
              <w:lastRenderedPageBreak/>
              <w:t>управления персоналом, в том числе в межкультурной среде</w:t>
            </w:r>
          </w:p>
        </w:tc>
        <w:tc>
          <w:tcPr>
            <w:tcW w:w="2410" w:type="dxa"/>
          </w:tcPr>
          <w:p w:rsidR="00570FB7" w:rsidRPr="006C4512" w:rsidRDefault="007D15EF" w:rsidP="006C4512">
            <w:pPr>
              <w:widowControl/>
              <w:autoSpaceDE/>
              <w:autoSpaceDN/>
              <w:adjustRightInd/>
            </w:pPr>
            <w:r w:rsidRPr="006C4512">
              <w:lastRenderedPageBreak/>
              <w:t>Дисциплина формирует способность разрешения конфликтных ситуаций</w:t>
            </w:r>
          </w:p>
        </w:tc>
        <w:tc>
          <w:tcPr>
            <w:tcW w:w="5352" w:type="dxa"/>
          </w:tcPr>
          <w:p w:rsidR="00570FB7" w:rsidRPr="006C4512" w:rsidRDefault="00570FB7" w:rsidP="006C4512">
            <w:pPr>
              <w:widowControl/>
              <w:autoSpaceDE/>
              <w:autoSpaceDN/>
              <w:adjustRightInd/>
              <w:jc w:val="both"/>
              <w:rPr>
                <w:b/>
              </w:rPr>
            </w:pPr>
            <w:r w:rsidRPr="006C4512">
              <w:rPr>
                <w:b/>
                <w:color w:val="000000"/>
              </w:rPr>
              <w:t>Знать:</w:t>
            </w:r>
          </w:p>
          <w:p w:rsidR="00570FB7" w:rsidRPr="006C4512" w:rsidRDefault="00570FB7" w:rsidP="006C4512">
            <w:pPr>
              <w:widowControl/>
              <w:numPr>
                <w:ilvl w:val="0"/>
                <w:numId w:val="43"/>
              </w:numPr>
              <w:tabs>
                <w:tab w:val="left" w:pos="312"/>
                <w:tab w:val="left" w:pos="539"/>
              </w:tabs>
              <w:autoSpaceDE/>
              <w:autoSpaceDN/>
              <w:adjustRightInd/>
              <w:ind w:left="0" w:firstLine="0"/>
              <w:contextualSpacing/>
              <w:jc w:val="both"/>
            </w:pPr>
            <w:r w:rsidRPr="006C4512">
              <w:rPr>
                <w:color w:val="000000"/>
              </w:rPr>
              <w:t>сущность и содержание социального конфликта;</w:t>
            </w:r>
          </w:p>
          <w:p w:rsidR="00570FB7" w:rsidRPr="006C4512" w:rsidRDefault="00570FB7" w:rsidP="006C4512">
            <w:pPr>
              <w:widowControl/>
              <w:numPr>
                <w:ilvl w:val="0"/>
                <w:numId w:val="43"/>
              </w:numPr>
              <w:tabs>
                <w:tab w:val="left" w:pos="312"/>
                <w:tab w:val="left" w:pos="550"/>
              </w:tabs>
              <w:autoSpaceDE/>
              <w:autoSpaceDN/>
              <w:adjustRightInd/>
              <w:ind w:left="0" w:firstLine="0"/>
              <w:contextualSpacing/>
              <w:jc w:val="both"/>
            </w:pPr>
            <w:r w:rsidRPr="006C4512">
              <w:rPr>
                <w:color w:val="000000"/>
              </w:rPr>
              <w:t>основные теоретические подходы к исследованию социальных конфликтов;</w:t>
            </w:r>
          </w:p>
          <w:p w:rsidR="00570FB7" w:rsidRPr="006C4512" w:rsidRDefault="00570FB7" w:rsidP="006C4512">
            <w:pPr>
              <w:widowControl/>
              <w:numPr>
                <w:ilvl w:val="0"/>
                <w:numId w:val="43"/>
              </w:numPr>
              <w:tabs>
                <w:tab w:val="left" w:pos="312"/>
                <w:tab w:val="left" w:pos="555"/>
              </w:tabs>
              <w:autoSpaceDE/>
              <w:autoSpaceDN/>
              <w:adjustRightInd/>
              <w:ind w:left="0" w:firstLine="0"/>
              <w:contextualSpacing/>
              <w:jc w:val="both"/>
            </w:pPr>
            <w:r w:rsidRPr="006C4512">
              <w:rPr>
                <w:color w:val="000000"/>
              </w:rPr>
              <w:t>понятийный и категориальный аппарат конфликтологии;</w:t>
            </w:r>
          </w:p>
          <w:p w:rsidR="00570FB7" w:rsidRPr="006C4512" w:rsidRDefault="00570FB7" w:rsidP="006C4512">
            <w:pPr>
              <w:widowControl/>
              <w:numPr>
                <w:ilvl w:val="0"/>
                <w:numId w:val="43"/>
              </w:numPr>
              <w:tabs>
                <w:tab w:val="left" w:pos="312"/>
                <w:tab w:val="left" w:pos="555"/>
              </w:tabs>
              <w:autoSpaceDE/>
              <w:autoSpaceDN/>
              <w:adjustRightInd/>
              <w:ind w:left="0" w:firstLine="0"/>
              <w:contextualSpacing/>
              <w:jc w:val="both"/>
            </w:pPr>
            <w:r w:rsidRPr="006C4512">
              <w:rPr>
                <w:color w:val="000000"/>
              </w:rPr>
              <w:t>историю становления и развития конфликтологии в России;</w:t>
            </w:r>
          </w:p>
          <w:p w:rsidR="00570FB7" w:rsidRPr="006C4512" w:rsidRDefault="00570FB7" w:rsidP="006C4512">
            <w:pPr>
              <w:widowControl/>
              <w:numPr>
                <w:ilvl w:val="0"/>
                <w:numId w:val="43"/>
              </w:numPr>
              <w:tabs>
                <w:tab w:val="left" w:pos="312"/>
                <w:tab w:val="left" w:pos="555"/>
              </w:tabs>
              <w:autoSpaceDE/>
              <w:autoSpaceDN/>
              <w:adjustRightInd/>
              <w:ind w:left="0" w:firstLine="0"/>
              <w:contextualSpacing/>
              <w:jc w:val="both"/>
            </w:pPr>
            <w:r w:rsidRPr="006C4512">
              <w:rPr>
                <w:color w:val="000000"/>
              </w:rPr>
              <w:t>методологические принципы исследования современных социальных конфликтов;</w:t>
            </w:r>
          </w:p>
          <w:p w:rsidR="00570FB7" w:rsidRPr="006C4512" w:rsidRDefault="00570FB7" w:rsidP="006C4512">
            <w:pPr>
              <w:widowControl/>
              <w:autoSpaceDE/>
              <w:autoSpaceDN/>
              <w:adjustRightInd/>
              <w:jc w:val="both"/>
              <w:rPr>
                <w:b/>
              </w:rPr>
            </w:pPr>
            <w:r w:rsidRPr="006C4512">
              <w:rPr>
                <w:b/>
                <w:color w:val="000000"/>
              </w:rPr>
              <w:t>уметь:</w:t>
            </w:r>
          </w:p>
          <w:p w:rsidR="00570FB7" w:rsidRPr="006C4512" w:rsidRDefault="00570FB7" w:rsidP="006C4512">
            <w:pPr>
              <w:widowControl/>
              <w:numPr>
                <w:ilvl w:val="0"/>
                <w:numId w:val="44"/>
              </w:numPr>
              <w:tabs>
                <w:tab w:val="left" w:pos="326"/>
                <w:tab w:val="left" w:pos="555"/>
              </w:tabs>
              <w:autoSpaceDE/>
              <w:autoSpaceDN/>
              <w:adjustRightInd/>
              <w:ind w:left="0" w:firstLine="0"/>
              <w:contextualSpacing/>
              <w:jc w:val="both"/>
            </w:pPr>
            <w:r w:rsidRPr="006C4512">
              <w:rPr>
                <w:color w:val="000000"/>
              </w:rPr>
              <w:t>классифицировать современные социальные конфликты по различным основаниям;</w:t>
            </w:r>
          </w:p>
          <w:p w:rsidR="00570FB7" w:rsidRPr="006C4512" w:rsidRDefault="00570FB7" w:rsidP="006C4512">
            <w:pPr>
              <w:widowControl/>
              <w:numPr>
                <w:ilvl w:val="0"/>
                <w:numId w:val="44"/>
              </w:numPr>
              <w:tabs>
                <w:tab w:val="left" w:pos="326"/>
                <w:tab w:val="left" w:pos="550"/>
              </w:tabs>
              <w:autoSpaceDE/>
              <w:autoSpaceDN/>
              <w:adjustRightInd/>
              <w:ind w:left="0" w:firstLine="0"/>
              <w:contextualSpacing/>
              <w:jc w:val="both"/>
            </w:pPr>
            <w:r w:rsidRPr="006C4512">
              <w:rPr>
                <w:color w:val="000000"/>
              </w:rPr>
              <w:t>анализировать причины возникновения и развития социальных конфликтов;</w:t>
            </w:r>
          </w:p>
          <w:p w:rsidR="00570FB7" w:rsidRPr="006C4512" w:rsidRDefault="00570FB7" w:rsidP="006C4512">
            <w:pPr>
              <w:widowControl/>
              <w:numPr>
                <w:ilvl w:val="0"/>
                <w:numId w:val="44"/>
              </w:numPr>
              <w:tabs>
                <w:tab w:val="left" w:pos="326"/>
                <w:tab w:val="left" w:pos="566"/>
              </w:tabs>
              <w:autoSpaceDE/>
              <w:autoSpaceDN/>
              <w:adjustRightInd/>
              <w:ind w:left="0" w:firstLine="0"/>
              <w:contextualSpacing/>
              <w:jc w:val="both"/>
            </w:pPr>
            <w:r w:rsidRPr="006C4512">
              <w:rPr>
                <w:color w:val="000000"/>
              </w:rPr>
              <w:lastRenderedPageBreak/>
              <w:t>определять структурно-динамические показатели конфликтного взаимодействия и их роль в аналитическом исследовании социального конфликта;</w:t>
            </w:r>
          </w:p>
          <w:p w:rsidR="00570FB7" w:rsidRPr="006C4512" w:rsidRDefault="00570FB7" w:rsidP="006C4512">
            <w:pPr>
              <w:widowControl/>
              <w:numPr>
                <w:ilvl w:val="0"/>
                <w:numId w:val="44"/>
              </w:numPr>
              <w:tabs>
                <w:tab w:val="left" w:pos="326"/>
                <w:tab w:val="left" w:pos="555"/>
              </w:tabs>
              <w:autoSpaceDE/>
              <w:autoSpaceDN/>
              <w:adjustRightInd/>
              <w:ind w:left="0" w:firstLine="0"/>
              <w:contextualSpacing/>
              <w:jc w:val="both"/>
            </w:pPr>
            <w:r w:rsidRPr="006C4512">
              <w:rPr>
                <w:color w:val="000000"/>
              </w:rPr>
              <w:t>составлять программу социологического исследования социального конфликта;</w:t>
            </w:r>
          </w:p>
          <w:p w:rsidR="00570FB7" w:rsidRPr="006C4512" w:rsidRDefault="00570FB7" w:rsidP="006C4512">
            <w:pPr>
              <w:widowControl/>
              <w:numPr>
                <w:ilvl w:val="0"/>
                <w:numId w:val="44"/>
              </w:numPr>
              <w:tabs>
                <w:tab w:val="left" w:pos="326"/>
                <w:tab w:val="left" w:pos="586"/>
              </w:tabs>
              <w:autoSpaceDE/>
              <w:autoSpaceDN/>
              <w:adjustRightInd/>
              <w:ind w:left="0" w:firstLine="0"/>
              <w:contextualSpacing/>
              <w:jc w:val="both"/>
            </w:pPr>
            <w:r w:rsidRPr="006C4512">
              <w:rPr>
                <w:color w:val="000000"/>
              </w:rPr>
              <w:t>выбирать необходимые методы социологического исследования современных социальных конфликтов;</w:t>
            </w:r>
          </w:p>
          <w:p w:rsidR="00570FB7" w:rsidRPr="006C4512" w:rsidRDefault="00570FB7" w:rsidP="006C4512">
            <w:pPr>
              <w:widowControl/>
              <w:autoSpaceDE/>
              <w:autoSpaceDN/>
              <w:adjustRightInd/>
              <w:jc w:val="both"/>
              <w:rPr>
                <w:b/>
              </w:rPr>
            </w:pPr>
            <w:r w:rsidRPr="006C4512">
              <w:rPr>
                <w:b/>
                <w:color w:val="000000"/>
              </w:rPr>
              <w:t>владеть:</w:t>
            </w:r>
          </w:p>
          <w:p w:rsidR="00570FB7" w:rsidRPr="006C4512" w:rsidRDefault="00570FB7" w:rsidP="006C4512">
            <w:pPr>
              <w:widowControl/>
              <w:numPr>
                <w:ilvl w:val="0"/>
                <w:numId w:val="45"/>
              </w:numPr>
              <w:tabs>
                <w:tab w:val="left" w:pos="317"/>
                <w:tab w:val="left" w:pos="575"/>
              </w:tabs>
              <w:autoSpaceDE/>
              <w:autoSpaceDN/>
              <w:adjustRightInd/>
              <w:ind w:left="0" w:firstLine="0"/>
              <w:contextualSpacing/>
              <w:jc w:val="both"/>
            </w:pPr>
            <w:r w:rsidRPr="006C4512">
              <w:rPr>
                <w:color w:val="000000"/>
              </w:rPr>
              <w:t>навыками системного анализа конкретных конфликтных ситуаций;</w:t>
            </w:r>
          </w:p>
          <w:p w:rsidR="00570FB7" w:rsidRPr="006C4512" w:rsidRDefault="00570FB7" w:rsidP="006C4512">
            <w:pPr>
              <w:widowControl/>
              <w:numPr>
                <w:ilvl w:val="0"/>
                <w:numId w:val="45"/>
              </w:numPr>
              <w:tabs>
                <w:tab w:val="left" w:pos="317"/>
                <w:tab w:val="left" w:pos="570"/>
              </w:tabs>
              <w:autoSpaceDE/>
              <w:autoSpaceDN/>
              <w:adjustRightInd/>
              <w:ind w:left="0" w:firstLine="0"/>
              <w:contextualSpacing/>
              <w:jc w:val="both"/>
            </w:pPr>
            <w:r w:rsidRPr="006C4512">
              <w:rPr>
                <w:color w:val="000000"/>
              </w:rPr>
              <w:t>методами социологического анализа состояния и динамики конфликта в условиях социокультурных изменений;</w:t>
            </w:r>
          </w:p>
          <w:p w:rsidR="00570FB7" w:rsidRPr="006C4512" w:rsidRDefault="00570FB7" w:rsidP="006C4512">
            <w:pPr>
              <w:widowControl/>
              <w:numPr>
                <w:ilvl w:val="0"/>
                <w:numId w:val="45"/>
              </w:numPr>
              <w:tabs>
                <w:tab w:val="left" w:pos="317"/>
                <w:tab w:val="left" w:pos="586"/>
              </w:tabs>
              <w:autoSpaceDE/>
              <w:autoSpaceDN/>
              <w:adjustRightInd/>
              <w:ind w:left="0" w:firstLine="0"/>
              <w:contextualSpacing/>
              <w:jc w:val="both"/>
            </w:pPr>
            <w:r w:rsidRPr="006C4512">
              <w:rPr>
                <w:color w:val="000000"/>
              </w:rPr>
              <w:t>навыками поиска информации, необходимой для исследования состояния среды социального конфликта;</w:t>
            </w:r>
          </w:p>
          <w:p w:rsidR="00570FB7" w:rsidRPr="006C4512" w:rsidRDefault="00570FB7" w:rsidP="006C4512">
            <w:pPr>
              <w:widowControl/>
              <w:numPr>
                <w:ilvl w:val="0"/>
                <w:numId w:val="45"/>
              </w:numPr>
              <w:tabs>
                <w:tab w:val="left" w:pos="317"/>
                <w:tab w:val="left" w:pos="575"/>
              </w:tabs>
              <w:autoSpaceDE/>
              <w:autoSpaceDN/>
              <w:adjustRightInd/>
              <w:ind w:left="0" w:firstLine="0"/>
              <w:contextualSpacing/>
              <w:jc w:val="both"/>
            </w:pPr>
            <w:r w:rsidRPr="006C4512">
              <w:rPr>
                <w:color w:val="000000"/>
              </w:rPr>
              <w:t>конструктивными технологиями взаимодействия с участниками конфликтных ситуаций, урегулирования и разрешения социальных конфликтов;</w:t>
            </w:r>
          </w:p>
          <w:p w:rsidR="00570FB7" w:rsidRPr="006C4512" w:rsidRDefault="00570FB7" w:rsidP="006C4512">
            <w:pPr>
              <w:widowControl/>
              <w:autoSpaceDE/>
              <w:autoSpaceDN/>
              <w:adjustRightInd/>
              <w:jc w:val="both"/>
              <w:rPr>
                <w:b/>
                <w:color w:val="000000"/>
              </w:rPr>
            </w:pPr>
            <w:r w:rsidRPr="006C4512">
              <w:rPr>
                <w:color w:val="000000"/>
              </w:rPr>
              <w:t>основными технологиями прогнозирования и проектирования конфликтных ситуаций и конструктивного выхода из них.</w:t>
            </w:r>
          </w:p>
        </w:tc>
      </w:tr>
    </w:tbl>
    <w:p w:rsidR="00701052" w:rsidRPr="006C4512" w:rsidRDefault="00701052" w:rsidP="006C4512">
      <w:pPr>
        <w:jc w:val="both"/>
      </w:pPr>
    </w:p>
    <w:p w:rsidR="009B77B4" w:rsidRPr="006C4512" w:rsidRDefault="00570FB7" w:rsidP="00D23CE5">
      <w:pPr>
        <w:pStyle w:val="a9"/>
        <w:numPr>
          <w:ilvl w:val="0"/>
          <w:numId w:val="1"/>
        </w:numPr>
        <w:ind w:left="0" w:firstLine="0"/>
        <w:jc w:val="both"/>
        <w:rPr>
          <w:b/>
          <w:i/>
        </w:rPr>
      </w:pPr>
      <w:r w:rsidRPr="006C4512">
        <w:rPr>
          <w:b/>
          <w:i/>
        </w:rPr>
        <w:t>М</w:t>
      </w:r>
      <w:r w:rsidR="009B77B4" w:rsidRPr="006C4512">
        <w:rPr>
          <w:b/>
          <w:i/>
        </w:rPr>
        <w:t>есто дисциплины (модуля) в структуре образовательной программы</w:t>
      </w:r>
    </w:p>
    <w:p w:rsidR="009B77B4" w:rsidRPr="006C4512" w:rsidRDefault="009B77B4" w:rsidP="007437F8">
      <w:pPr>
        <w:ind w:firstLine="708"/>
        <w:jc w:val="both"/>
        <w:rPr>
          <w:color w:val="000000"/>
        </w:rPr>
      </w:pPr>
      <w:r w:rsidRPr="006C4512">
        <w:t xml:space="preserve">Дисциплина относится к </w:t>
      </w:r>
      <w:r w:rsidR="00570FB7" w:rsidRPr="006C4512">
        <w:t>базовой</w:t>
      </w:r>
      <w:r w:rsidRPr="006C4512">
        <w:t xml:space="preserve"> части блока </w:t>
      </w:r>
      <w:r w:rsidR="00C43D0D" w:rsidRPr="006C4512">
        <w:t>1</w:t>
      </w:r>
      <w:r w:rsidRPr="006C4512">
        <w:t xml:space="preserve"> «Дисциплины</w:t>
      </w:r>
      <w:r w:rsidR="00DF4ED5" w:rsidRPr="006C4512">
        <w:t xml:space="preserve"> </w:t>
      </w:r>
      <w:r w:rsidR="00E932EC" w:rsidRPr="006C4512">
        <w:t>(модули)</w:t>
      </w:r>
      <w:r w:rsidR="00D23CE5">
        <w:t>»</w:t>
      </w:r>
      <w:r w:rsidRPr="006C4512">
        <w:t>.</w:t>
      </w:r>
      <w:r w:rsidRPr="006C4512">
        <w:rPr>
          <w:color w:val="000000"/>
        </w:rPr>
        <w:t xml:space="preserve"> </w:t>
      </w:r>
    </w:p>
    <w:p w:rsidR="009B77B4" w:rsidRPr="006C4512" w:rsidRDefault="009B77B4" w:rsidP="007437F8">
      <w:pPr>
        <w:pStyle w:val="33"/>
        <w:shd w:val="clear" w:color="auto" w:fill="auto"/>
        <w:spacing w:line="240" w:lineRule="auto"/>
        <w:ind w:firstLine="708"/>
        <w:jc w:val="both"/>
        <w:rPr>
          <w:b/>
          <w:sz w:val="24"/>
          <w:szCs w:val="24"/>
        </w:rPr>
      </w:pPr>
      <w:r w:rsidRPr="006C4512">
        <w:rPr>
          <w:sz w:val="24"/>
          <w:szCs w:val="24"/>
        </w:rPr>
        <w:t xml:space="preserve">Дисциплина находится в логической и содержательно-методической взаимосвязи с другими частями ОП и </w:t>
      </w:r>
      <w:r w:rsidR="00701052" w:rsidRPr="006C4512">
        <w:rPr>
          <w:sz w:val="24"/>
          <w:szCs w:val="24"/>
        </w:rPr>
        <w:t>основывается на изучении таких дисциплин  как «Психология», «</w:t>
      </w:r>
      <w:r w:rsidR="00C43D0D" w:rsidRPr="006C4512">
        <w:rPr>
          <w:sz w:val="24"/>
          <w:szCs w:val="24"/>
        </w:rPr>
        <w:t>Культурология</w:t>
      </w:r>
      <w:r w:rsidR="00701052" w:rsidRPr="006C4512">
        <w:rPr>
          <w:sz w:val="24"/>
          <w:szCs w:val="24"/>
        </w:rPr>
        <w:t>», «Социология»</w:t>
      </w:r>
      <w:r w:rsidR="00C43D0D" w:rsidRPr="006C4512">
        <w:rPr>
          <w:sz w:val="24"/>
          <w:szCs w:val="24"/>
        </w:rPr>
        <w:t xml:space="preserve"> </w:t>
      </w:r>
      <w:r w:rsidR="002F5CAE" w:rsidRPr="006C4512">
        <w:rPr>
          <w:sz w:val="24"/>
          <w:szCs w:val="24"/>
        </w:rPr>
        <w:t>и в последующем служит базой для изучения таких дисциплин как «Тренинг делового общения», «Методы принятия управленческих решений», «</w:t>
      </w:r>
      <w:r w:rsidR="00570FB7" w:rsidRPr="006C4512">
        <w:rPr>
          <w:sz w:val="24"/>
          <w:szCs w:val="24"/>
        </w:rPr>
        <w:t>Основы теории коммуникации</w:t>
      </w:r>
      <w:r w:rsidR="002F5CAE" w:rsidRPr="006C4512">
        <w:rPr>
          <w:sz w:val="24"/>
          <w:szCs w:val="24"/>
        </w:rPr>
        <w:t>».</w:t>
      </w:r>
    </w:p>
    <w:p w:rsidR="002F5CAE" w:rsidRPr="006C4512" w:rsidRDefault="009B77B4" w:rsidP="006C4512">
      <w:pPr>
        <w:ind w:firstLine="709"/>
        <w:jc w:val="both"/>
        <w:rPr>
          <w:color w:val="000000"/>
        </w:rPr>
      </w:pPr>
      <w:r w:rsidRPr="006C4512">
        <w:t>Изучение дисциплины позволит обучающимся реализовывать общепрофессиональные</w:t>
      </w:r>
      <w:r w:rsidR="00570FB7" w:rsidRPr="006C4512">
        <w:t>, профессиональные и общекультурные</w:t>
      </w:r>
      <w:r w:rsidRPr="006C4512">
        <w:t xml:space="preserve"> компетенции в деятельности</w:t>
      </w:r>
      <w:r w:rsidR="002F5CAE" w:rsidRPr="006C4512">
        <w:t xml:space="preserve"> </w:t>
      </w:r>
      <w:r w:rsidR="002F5CAE" w:rsidRPr="006C4512">
        <w:rPr>
          <w:color w:val="000000"/>
        </w:rPr>
        <w:t>организаций различной организационно-правовой формы (коммерческие, некоммерческие) и органах государственного и муниципального управления, в качестве исполнителей и координаторов по проведению организационно-технических мероприятий и администрированию реализации оперативных управленческих решений, а также структур, в которых выпускники являются предпринимателями, создающими и развивающими собственное дело.</w:t>
      </w:r>
    </w:p>
    <w:p w:rsidR="00570FB7" w:rsidRPr="006C4512" w:rsidRDefault="00570FB7" w:rsidP="006C4512">
      <w:pPr>
        <w:pStyle w:val="s1"/>
        <w:spacing w:before="0" w:beforeAutospacing="0" w:after="0" w:afterAutospacing="0"/>
        <w:ind w:firstLine="709"/>
        <w:jc w:val="both"/>
      </w:pPr>
      <w:r w:rsidRPr="006C4512">
        <w:t xml:space="preserve">В частности, выпускник, освоивший программу бакалавриата, должен быть готов решать следующие профессиональные задачи: </w:t>
      </w:r>
    </w:p>
    <w:p w:rsidR="00570FB7" w:rsidRPr="006C4512" w:rsidRDefault="00570FB7" w:rsidP="006C4512">
      <w:pPr>
        <w:pStyle w:val="s1"/>
        <w:spacing w:before="0" w:beforeAutospacing="0" w:after="0" w:afterAutospacing="0"/>
        <w:ind w:firstLine="709"/>
        <w:jc w:val="both"/>
      </w:pPr>
      <w:r w:rsidRPr="006C4512">
        <w:t xml:space="preserve">организационно-управленческая деятельность: </w:t>
      </w:r>
    </w:p>
    <w:p w:rsidR="00570FB7" w:rsidRPr="006C4512" w:rsidRDefault="00570FB7" w:rsidP="006C4512">
      <w:pPr>
        <w:pStyle w:val="s1"/>
        <w:spacing w:before="0" w:beforeAutospacing="0" w:after="0" w:afterAutospacing="0"/>
        <w:ind w:firstLine="709"/>
        <w:jc w:val="both"/>
      </w:pPr>
      <w:r w:rsidRPr="006C4512">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570FB7" w:rsidRPr="006C4512" w:rsidRDefault="00570FB7" w:rsidP="006C4512">
      <w:pPr>
        <w:pStyle w:val="s1"/>
        <w:spacing w:before="0" w:beforeAutospacing="0" w:after="0" w:afterAutospacing="0"/>
        <w:ind w:firstLine="709"/>
        <w:jc w:val="both"/>
      </w:pPr>
      <w:r w:rsidRPr="006C4512">
        <w:t>участие в разработке и реализации комплекса мероприятий операционного характера в соответствии со стратегией организации;</w:t>
      </w:r>
    </w:p>
    <w:p w:rsidR="00570FB7" w:rsidRPr="006C4512" w:rsidRDefault="00570FB7" w:rsidP="006C4512">
      <w:pPr>
        <w:pStyle w:val="s1"/>
        <w:spacing w:before="0" w:beforeAutospacing="0" w:after="0" w:afterAutospacing="0"/>
        <w:ind w:firstLine="709"/>
        <w:jc w:val="both"/>
      </w:pPr>
      <w:r w:rsidRPr="006C4512">
        <w:t>планирование деятельности организации и подразделений;</w:t>
      </w:r>
    </w:p>
    <w:p w:rsidR="00570FB7" w:rsidRPr="006C4512" w:rsidRDefault="00570FB7" w:rsidP="006C4512">
      <w:pPr>
        <w:pStyle w:val="s1"/>
        <w:spacing w:before="0" w:beforeAutospacing="0" w:after="0" w:afterAutospacing="0"/>
        <w:ind w:firstLine="709"/>
        <w:jc w:val="both"/>
      </w:pPr>
      <w:r w:rsidRPr="006C4512">
        <w:t>формирование организационной и управленческой структуры организаций;</w:t>
      </w:r>
    </w:p>
    <w:p w:rsidR="00570FB7" w:rsidRPr="006C4512" w:rsidRDefault="00570FB7" w:rsidP="006C4512">
      <w:pPr>
        <w:pStyle w:val="s1"/>
        <w:spacing w:before="0" w:beforeAutospacing="0" w:after="0" w:afterAutospacing="0"/>
        <w:ind w:firstLine="709"/>
        <w:jc w:val="both"/>
      </w:pPr>
      <w:r w:rsidRPr="006C4512">
        <w:t>организация работы исполнителей (команды исполнителей) для осуществления конкретных проектов, видов деятельности, работ;</w:t>
      </w:r>
    </w:p>
    <w:p w:rsidR="00570FB7" w:rsidRPr="006C4512" w:rsidRDefault="00570FB7" w:rsidP="006C4512">
      <w:pPr>
        <w:pStyle w:val="s1"/>
        <w:spacing w:before="0" w:beforeAutospacing="0" w:after="0" w:afterAutospacing="0"/>
        <w:ind w:firstLine="709"/>
        <w:jc w:val="both"/>
      </w:pPr>
      <w:r w:rsidRPr="006C4512">
        <w:lastRenderedPageBreak/>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570FB7" w:rsidRPr="006C4512" w:rsidRDefault="00570FB7" w:rsidP="006C4512">
      <w:pPr>
        <w:pStyle w:val="s1"/>
        <w:spacing w:before="0" w:beforeAutospacing="0" w:after="0" w:afterAutospacing="0"/>
        <w:ind w:firstLine="709"/>
        <w:jc w:val="both"/>
      </w:pPr>
      <w:r w:rsidRPr="006C4512">
        <w:t>контроль деятельности подразделений, команд (групп) работников;</w:t>
      </w:r>
    </w:p>
    <w:p w:rsidR="00570FB7" w:rsidRPr="006C4512" w:rsidRDefault="00570FB7" w:rsidP="006C4512">
      <w:pPr>
        <w:pStyle w:val="s1"/>
        <w:spacing w:before="0" w:beforeAutospacing="0" w:after="0" w:afterAutospacing="0"/>
        <w:ind w:firstLine="709"/>
        <w:jc w:val="both"/>
      </w:pPr>
      <w:r w:rsidRPr="006C4512">
        <w:t>мотивирование и стимулирование персонала организации, направленное на достижение стратегических и оперативных целей;</w:t>
      </w:r>
    </w:p>
    <w:p w:rsidR="00570FB7" w:rsidRPr="006C4512" w:rsidRDefault="00570FB7" w:rsidP="006C4512">
      <w:pPr>
        <w:pStyle w:val="s1"/>
        <w:spacing w:before="0" w:beforeAutospacing="0" w:after="0" w:afterAutospacing="0"/>
        <w:ind w:firstLine="709"/>
        <w:jc w:val="both"/>
      </w:pPr>
      <w:r w:rsidRPr="006C4512">
        <w:t>участие в урегулировании организационных конфликтов на уровне подразделения и рабочей команды (группы);</w:t>
      </w:r>
    </w:p>
    <w:p w:rsidR="00570FB7" w:rsidRPr="006C4512" w:rsidRDefault="00570FB7" w:rsidP="006C4512">
      <w:pPr>
        <w:pStyle w:val="pj"/>
        <w:shd w:val="clear" w:color="auto" w:fill="FFFFFF"/>
        <w:spacing w:before="0" w:beforeAutospacing="0" w:after="0" w:afterAutospacing="0"/>
        <w:ind w:firstLine="709"/>
        <w:jc w:val="both"/>
        <w:textAlignment w:val="baseline"/>
      </w:pPr>
      <w:r w:rsidRPr="006C4512">
        <w:t>разработка и реализация бизнес-планов создания нового бизнеса;</w:t>
      </w:r>
    </w:p>
    <w:p w:rsidR="00570FB7" w:rsidRPr="006C4512" w:rsidRDefault="00570FB7" w:rsidP="006C4512">
      <w:pPr>
        <w:pStyle w:val="pj"/>
        <w:shd w:val="clear" w:color="auto" w:fill="FFFFFF"/>
        <w:spacing w:before="0" w:beforeAutospacing="0" w:after="0" w:afterAutospacing="0"/>
        <w:ind w:firstLine="709"/>
        <w:jc w:val="both"/>
        <w:textAlignment w:val="baseline"/>
      </w:pPr>
      <w:r w:rsidRPr="006C4512">
        <w:t>организация и ведение предпринимательской деятельности.</w:t>
      </w:r>
    </w:p>
    <w:p w:rsidR="00570FB7" w:rsidRPr="006C4512" w:rsidRDefault="00570FB7" w:rsidP="006C4512">
      <w:pPr>
        <w:pStyle w:val="pj"/>
        <w:shd w:val="clear" w:color="auto" w:fill="FFFFFF"/>
        <w:spacing w:before="0" w:beforeAutospacing="0" w:after="0" w:afterAutospacing="0"/>
        <w:ind w:firstLine="709"/>
        <w:jc w:val="both"/>
        <w:textAlignment w:val="baseline"/>
      </w:pPr>
      <w:r w:rsidRPr="006C4512">
        <w:t>предпринимательская деятельность:</w:t>
      </w:r>
    </w:p>
    <w:p w:rsidR="00570FB7" w:rsidRPr="006C4512" w:rsidRDefault="00570FB7" w:rsidP="006C4512">
      <w:pPr>
        <w:pStyle w:val="pj"/>
        <w:shd w:val="clear" w:color="auto" w:fill="FFFFFF"/>
        <w:spacing w:before="0" w:beforeAutospacing="0" w:after="0" w:afterAutospacing="0"/>
        <w:ind w:firstLine="709"/>
        <w:jc w:val="both"/>
        <w:textAlignment w:val="baseline"/>
      </w:pPr>
      <w:r w:rsidRPr="006C4512">
        <w:t>разработка и реализация бизнес-планов создания нового бизнеса;</w:t>
      </w:r>
    </w:p>
    <w:p w:rsidR="00570FB7" w:rsidRPr="006C4512" w:rsidRDefault="00570FB7" w:rsidP="006C4512">
      <w:pPr>
        <w:pStyle w:val="pj"/>
        <w:shd w:val="clear" w:color="auto" w:fill="FFFFFF"/>
        <w:spacing w:before="0" w:beforeAutospacing="0" w:after="0" w:afterAutospacing="0"/>
        <w:ind w:firstLine="709"/>
        <w:jc w:val="both"/>
        <w:textAlignment w:val="baseline"/>
      </w:pPr>
      <w:r w:rsidRPr="006C4512">
        <w:t>организация и ведение предпринимательской деятельности.</w:t>
      </w:r>
    </w:p>
    <w:p w:rsidR="00453EBE" w:rsidRPr="00453EBE" w:rsidRDefault="00453EBE" w:rsidP="00453EBE">
      <w:pPr>
        <w:ind w:firstLine="709"/>
        <w:jc w:val="both"/>
      </w:pPr>
      <w:r w:rsidRPr="00453EBE">
        <w:t xml:space="preserve">Дисциплина  в рамках </w:t>
      </w:r>
      <w:r w:rsidRPr="00453EBE">
        <w:rPr>
          <w:b/>
        </w:rPr>
        <w:t>воспитательной работы</w:t>
      </w:r>
      <w:r w:rsidRPr="00453EB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70FB7" w:rsidRPr="006C4512" w:rsidRDefault="00570FB7" w:rsidP="006C4512">
      <w:pPr>
        <w:ind w:firstLine="709"/>
        <w:jc w:val="both"/>
      </w:pPr>
    </w:p>
    <w:p w:rsidR="000C72FB" w:rsidRPr="006C4512" w:rsidRDefault="000C72FB" w:rsidP="00D23CE5">
      <w:pPr>
        <w:pStyle w:val="a9"/>
        <w:numPr>
          <w:ilvl w:val="0"/>
          <w:numId w:val="1"/>
        </w:numPr>
        <w:ind w:left="0" w:firstLine="0"/>
        <w:jc w:val="both"/>
        <w:rPr>
          <w:b/>
          <w:i/>
        </w:rPr>
      </w:pPr>
      <w:r w:rsidRPr="006C4512">
        <w:rPr>
          <w:b/>
          <w:i/>
        </w:rPr>
        <w:t>Объем дисциплины</w:t>
      </w:r>
    </w:p>
    <w:p w:rsidR="000C72FB" w:rsidRPr="006C4512" w:rsidRDefault="000C72FB" w:rsidP="006C4512">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6C4512" w:rsidTr="00D23CE5">
        <w:trPr>
          <w:jc w:val="center"/>
        </w:trPr>
        <w:tc>
          <w:tcPr>
            <w:tcW w:w="6615" w:type="dxa"/>
            <w:gridSpan w:val="2"/>
            <w:vMerge w:val="restart"/>
          </w:tcPr>
          <w:p w:rsidR="000C72FB" w:rsidRPr="006C4512" w:rsidRDefault="000C72FB" w:rsidP="006C4512">
            <w:pPr>
              <w:jc w:val="center"/>
              <w:rPr>
                <w:b/>
                <w:i/>
              </w:rPr>
            </w:pPr>
            <w:r w:rsidRPr="006C4512">
              <w:rPr>
                <w:b/>
                <w:i/>
              </w:rPr>
              <w:t>Виды учебной работы</w:t>
            </w:r>
          </w:p>
        </w:tc>
        <w:tc>
          <w:tcPr>
            <w:tcW w:w="3591" w:type="dxa"/>
            <w:gridSpan w:val="2"/>
          </w:tcPr>
          <w:p w:rsidR="000C72FB" w:rsidRPr="006C4512" w:rsidRDefault="000C72FB" w:rsidP="006C4512">
            <w:pPr>
              <w:jc w:val="center"/>
              <w:rPr>
                <w:b/>
                <w:i/>
              </w:rPr>
            </w:pPr>
            <w:r w:rsidRPr="006C4512">
              <w:rPr>
                <w:b/>
                <w:i/>
              </w:rPr>
              <w:t>Формы обучения</w:t>
            </w:r>
          </w:p>
        </w:tc>
      </w:tr>
      <w:tr w:rsidR="000C72FB" w:rsidRPr="006C4512" w:rsidTr="00D23CE5">
        <w:trPr>
          <w:jc w:val="center"/>
        </w:trPr>
        <w:tc>
          <w:tcPr>
            <w:tcW w:w="6615" w:type="dxa"/>
            <w:gridSpan w:val="2"/>
            <w:vMerge/>
          </w:tcPr>
          <w:p w:rsidR="000C72FB" w:rsidRPr="006C4512" w:rsidRDefault="000C72FB" w:rsidP="006C4512">
            <w:pPr>
              <w:jc w:val="center"/>
              <w:rPr>
                <w:b/>
                <w:i/>
              </w:rPr>
            </w:pPr>
          </w:p>
        </w:tc>
        <w:tc>
          <w:tcPr>
            <w:tcW w:w="1814" w:type="dxa"/>
          </w:tcPr>
          <w:p w:rsidR="000C72FB" w:rsidRPr="006C4512" w:rsidRDefault="000C72FB" w:rsidP="006C4512">
            <w:pPr>
              <w:jc w:val="center"/>
              <w:rPr>
                <w:b/>
                <w:i/>
              </w:rPr>
            </w:pPr>
            <w:r w:rsidRPr="006C4512">
              <w:rPr>
                <w:b/>
                <w:i/>
              </w:rPr>
              <w:t>Очная</w:t>
            </w:r>
          </w:p>
        </w:tc>
        <w:tc>
          <w:tcPr>
            <w:tcW w:w="1777" w:type="dxa"/>
          </w:tcPr>
          <w:p w:rsidR="000C72FB" w:rsidRPr="006C4512" w:rsidRDefault="000C72FB" w:rsidP="006C4512">
            <w:pPr>
              <w:jc w:val="center"/>
              <w:rPr>
                <w:b/>
                <w:i/>
              </w:rPr>
            </w:pPr>
            <w:r w:rsidRPr="006C4512">
              <w:rPr>
                <w:b/>
                <w:i/>
              </w:rPr>
              <w:t>Заочная</w:t>
            </w:r>
          </w:p>
        </w:tc>
      </w:tr>
      <w:tr w:rsidR="000C72FB" w:rsidRPr="006C4512" w:rsidTr="00D23CE5">
        <w:trPr>
          <w:jc w:val="center"/>
        </w:trPr>
        <w:tc>
          <w:tcPr>
            <w:tcW w:w="6615" w:type="dxa"/>
            <w:gridSpan w:val="2"/>
          </w:tcPr>
          <w:p w:rsidR="000C72FB" w:rsidRPr="006C4512" w:rsidRDefault="000C72FB" w:rsidP="006C4512">
            <w:pPr>
              <w:jc w:val="both"/>
            </w:pPr>
            <w:r w:rsidRPr="006C4512">
              <w:rPr>
                <w:b/>
              </w:rPr>
              <w:t>Общая трудоемкость</w:t>
            </w:r>
            <w:r w:rsidRPr="006C4512">
              <w:t>: зачетные единицы/часы</w:t>
            </w:r>
          </w:p>
        </w:tc>
        <w:tc>
          <w:tcPr>
            <w:tcW w:w="1814" w:type="dxa"/>
          </w:tcPr>
          <w:p w:rsidR="000C72FB" w:rsidRPr="006C4512" w:rsidRDefault="00EC6E10" w:rsidP="00EC6E10">
            <w:pPr>
              <w:jc w:val="center"/>
            </w:pPr>
            <w:r>
              <w:t>72</w:t>
            </w:r>
            <w:r w:rsidR="000C72FB" w:rsidRPr="006C4512">
              <w:t xml:space="preserve"> (</w:t>
            </w:r>
            <w:r>
              <w:t>2</w:t>
            </w:r>
            <w:r w:rsidR="000C72FB" w:rsidRPr="006C4512">
              <w:t xml:space="preserve"> ЗЕТ)</w:t>
            </w:r>
          </w:p>
        </w:tc>
        <w:tc>
          <w:tcPr>
            <w:tcW w:w="1777" w:type="dxa"/>
          </w:tcPr>
          <w:p w:rsidR="000C72FB" w:rsidRPr="006C4512" w:rsidRDefault="00570FB7" w:rsidP="006C4512">
            <w:pPr>
              <w:jc w:val="center"/>
            </w:pPr>
            <w:r w:rsidRPr="006C4512">
              <w:t>108 (3 ЗЕТ)</w:t>
            </w:r>
          </w:p>
        </w:tc>
      </w:tr>
      <w:tr w:rsidR="000C72FB" w:rsidRPr="006C4512" w:rsidTr="00D23CE5">
        <w:trPr>
          <w:jc w:val="center"/>
        </w:trPr>
        <w:tc>
          <w:tcPr>
            <w:tcW w:w="6615" w:type="dxa"/>
            <w:gridSpan w:val="2"/>
          </w:tcPr>
          <w:p w:rsidR="000C72FB" w:rsidRPr="006C4512" w:rsidRDefault="000C72FB" w:rsidP="006C4512">
            <w:pPr>
              <w:jc w:val="both"/>
            </w:pPr>
            <w:r w:rsidRPr="006C4512">
              <w:rPr>
                <w:b/>
              </w:rPr>
              <w:t>Контактная работа</w:t>
            </w:r>
            <w:r w:rsidRPr="006C4512">
              <w:t xml:space="preserve"> </w:t>
            </w:r>
            <w:r w:rsidRPr="006C4512">
              <w:rPr>
                <w:b/>
              </w:rPr>
              <w:t>с преподавателем</w:t>
            </w:r>
            <w:r w:rsidRPr="006C4512">
              <w:t xml:space="preserve"> (всего):</w:t>
            </w:r>
          </w:p>
        </w:tc>
        <w:tc>
          <w:tcPr>
            <w:tcW w:w="1814" w:type="dxa"/>
          </w:tcPr>
          <w:p w:rsidR="000C72FB" w:rsidRPr="006C4512" w:rsidRDefault="00E932EC" w:rsidP="006C4512">
            <w:pPr>
              <w:jc w:val="center"/>
              <w:rPr>
                <w:lang w:val="en-US"/>
              </w:rPr>
            </w:pPr>
            <w:r w:rsidRPr="006C4512">
              <w:t>44</w:t>
            </w:r>
          </w:p>
        </w:tc>
        <w:tc>
          <w:tcPr>
            <w:tcW w:w="1777" w:type="dxa"/>
          </w:tcPr>
          <w:p w:rsidR="000C72FB" w:rsidRPr="006C4512" w:rsidRDefault="00570FB7" w:rsidP="006C4512">
            <w:pPr>
              <w:jc w:val="center"/>
            </w:pPr>
            <w:r w:rsidRPr="006C4512">
              <w:t>12</w:t>
            </w:r>
          </w:p>
        </w:tc>
      </w:tr>
      <w:tr w:rsidR="000C72FB" w:rsidRPr="006C4512" w:rsidTr="00D23CE5">
        <w:trPr>
          <w:jc w:val="center"/>
        </w:trPr>
        <w:tc>
          <w:tcPr>
            <w:tcW w:w="266" w:type="dxa"/>
            <w:vMerge w:val="restart"/>
          </w:tcPr>
          <w:p w:rsidR="000C72FB" w:rsidRPr="006C4512" w:rsidRDefault="000C72FB" w:rsidP="006C4512">
            <w:pPr>
              <w:jc w:val="both"/>
            </w:pPr>
          </w:p>
        </w:tc>
        <w:tc>
          <w:tcPr>
            <w:tcW w:w="6349" w:type="dxa"/>
          </w:tcPr>
          <w:p w:rsidR="000C72FB" w:rsidRPr="006C4512" w:rsidRDefault="000C72FB" w:rsidP="006C4512">
            <w:pPr>
              <w:jc w:val="both"/>
            </w:pPr>
            <w:r w:rsidRPr="006C4512">
              <w:t>Лекции (ЛК)</w:t>
            </w:r>
          </w:p>
        </w:tc>
        <w:tc>
          <w:tcPr>
            <w:tcW w:w="1814" w:type="dxa"/>
          </w:tcPr>
          <w:p w:rsidR="000C72FB" w:rsidRPr="006C4512" w:rsidRDefault="00E932EC" w:rsidP="006C4512">
            <w:pPr>
              <w:jc w:val="center"/>
            </w:pPr>
            <w:r w:rsidRPr="006C4512">
              <w:t>22</w:t>
            </w:r>
          </w:p>
        </w:tc>
        <w:tc>
          <w:tcPr>
            <w:tcW w:w="1777" w:type="dxa"/>
          </w:tcPr>
          <w:p w:rsidR="000C72FB" w:rsidRPr="006C4512" w:rsidRDefault="00570FB7" w:rsidP="006C4512">
            <w:pPr>
              <w:jc w:val="center"/>
            </w:pPr>
            <w:r w:rsidRPr="006C4512">
              <w:t>4</w:t>
            </w:r>
          </w:p>
        </w:tc>
      </w:tr>
      <w:tr w:rsidR="000C72FB" w:rsidRPr="006C4512" w:rsidTr="00D23CE5">
        <w:trPr>
          <w:jc w:val="center"/>
        </w:trPr>
        <w:tc>
          <w:tcPr>
            <w:tcW w:w="266" w:type="dxa"/>
            <w:vMerge/>
          </w:tcPr>
          <w:p w:rsidR="000C72FB" w:rsidRPr="006C4512" w:rsidRDefault="000C72FB" w:rsidP="006C4512">
            <w:pPr>
              <w:jc w:val="both"/>
            </w:pPr>
          </w:p>
        </w:tc>
        <w:tc>
          <w:tcPr>
            <w:tcW w:w="6349" w:type="dxa"/>
          </w:tcPr>
          <w:p w:rsidR="000C72FB" w:rsidRPr="006C4512" w:rsidRDefault="000C72FB" w:rsidP="006C4512">
            <w:pPr>
              <w:jc w:val="both"/>
            </w:pPr>
            <w:r w:rsidRPr="006C4512">
              <w:t>Практические занятия (ПЗ)</w:t>
            </w:r>
          </w:p>
        </w:tc>
        <w:tc>
          <w:tcPr>
            <w:tcW w:w="1814" w:type="dxa"/>
          </w:tcPr>
          <w:p w:rsidR="000C72FB" w:rsidRPr="006C4512" w:rsidRDefault="000C72FB" w:rsidP="006C4512">
            <w:pPr>
              <w:jc w:val="center"/>
            </w:pPr>
          </w:p>
        </w:tc>
        <w:tc>
          <w:tcPr>
            <w:tcW w:w="1777" w:type="dxa"/>
          </w:tcPr>
          <w:p w:rsidR="000C72FB" w:rsidRPr="006C4512" w:rsidRDefault="000C72FB" w:rsidP="006C4512">
            <w:pPr>
              <w:jc w:val="center"/>
            </w:pPr>
          </w:p>
        </w:tc>
      </w:tr>
      <w:tr w:rsidR="000C72FB" w:rsidRPr="006C4512" w:rsidTr="00D23CE5">
        <w:trPr>
          <w:jc w:val="center"/>
        </w:trPr>
        <w:tc>
          <w:tcPr>
            <w:tcW w:w="266" w:type="dxa"/>
            <w:vMerge/>
          </w:tcPr>
          <w:p w:rsidR="000C72FB" w:rsidRPr="006C4512" w:rsidRDefault="000C72FB" w:rsidP="006C4512">
            <w:pPr>
              <w:jc w:val="both"/>
            </w:pPr>
          </w:p>
        </w:tc>
        <w:tc>
          <w:tcPr>
            <w:tcW w:w="6349" w:type="dxa"/>
          </w:tcPr>
          <w:p w:rsidR="000C72FB" w:rsidRPr="006C4512" w:rsidRDefault="000C72FB" w:rsidP="006C4512">
            <w:pPr>
              <w:jc w:val="both"/>
            </w:pPr>
            <w:r w:rsidRPr="006C4512">
              <w:t>Семинарские занятия (СЗ)</w:t>
            </w:r>
          </w:p>
        </w:tc>
        <w:tc>
          <w:tcPr>
            <w:tcW w:w="1814" w:type="dxa"/>
          </w:tcPr>
          <w:p w:rsidR="000C72FB" w:rsidRPr="006C4512" w:rsidRDefault="00E932EC" w:rsidP="006C4512">
            <w:pPr>
              <w:jc w:val="center"/>
            </w:pPr>
            <w:r w:rsidRPr="006C4512">
              <w:t>22</w:t>
            </w:r>
            <w:r w:rsidR="00453EBE">
              <w:t>***</w:t>
            </w:r>
          </w:p>
        </w:tc>
        <w:tc>
          <w:tcPr>
            <w:tcW w:w="1777" w:type="dxa"/>
          </w:tcPr>
          <w:p w:rsidR="000C72FB" w:rsidRPr="006C4512" w:rsidRDefault="00570FB7" w:rsidP="006C4512">
            <w:pPr>
              <w:jc w:val="center"/>
            </w:pPr>
            <w:r w:rsidRPr="006C4512">
              <w:t>8</w:t>
            </w:r>
            <w:r w:rsidR="00453EBE">
              <w:t>***</w:t>
            </w:r>
          </w:p>
        </w:tc>
      </w:tr>
      <w:tr w:rsidR="000C72FB" w:rsidRPr="006C4512" w:rsidTr="00D23CE5">
        <w:trPr>
          <w:jc w:val="center"/>
        </w:trPr>
        <w:tc>
          <w:tcPr>
            <w:tcW w:w="266" w:type="dxa"/>
            <w:vMerge/>
          </w:tcPr>
          <w:p w:rsidR="000C72FB" w:rsidRPr="006C4512" w:rsidRDefault="000C72FB" w:rsidP="006C4512">
            <w:pPr>
              <w:jc w:val="both"/>
            </w:pPr>
          </w:p>
        </w:tc>
        <w:tc>
          <w:tcPr>
            <w:tcW w:w="6349" w:type="dxa"/>
          </w:tcPr>
          <w:p w:rsidR="000C72FB" w:rsidRPr="006C4512" w:rsidRDefault="000C72FB" w:rsidP="006C4512">
            <w:pPr>
              <w:jc w:val="both"/>
            </w:pPr>
            <w:r w:rsidRPr="006C4512">
              <w:t>Лабораторные работы (ЛР)</w:t>
            </w:r>
          </w:p>
        </w:tc>
        <w:tc>
          <w:tcPr>
            <w:tcW w:w="1814" w:type="dxa"/>
          </w:tcPr>
          <w:p w:rsidR="000C72FB" w:rsidRPr="006C4512" w:rsidRDefault="000C72FB" w:rsidP="006C4512">
            <w:pPr>
              <w:jc w:val="center"/>
            </w:pPr>
          </w:p>
        </w:tc>
        <w:tc>
          <w:tcPr>
            <w:tcW w:w="1777" w:type="dxa"/>
          </w:tcPr>
          <w:p w:rsidR="000C72FB" w:rsidRPr="006C4512" w:rsidRDefault="000C72FB" w:rsidP="006C4512">
            <w:pPr>
              <w:jc w:val="center"/>
            </w:pPr>
          </w:p>
        </w:tc>
      </w:tr>
      <w:tr w:rsidR="000C72FB" w:rsidRPr="006C4512" w:rsidTr="00D23CE5">
        <w:trPr>
          <w:jc w:val="center"/>
        </w:trPr>
        <w:tc>
          <w:tcPr>
            <w:tcW w:w="266" w:type="dxa"/>
            <w:vMerge/>
          </w:tcPr>
          <w:p w:rsidR="000C72FB" w:rsidRPr="006C4512" w:rsidRDefault="000C72FB" w:rsidP="006C4512">
            <w:pPr>
              <w:jc w:val="both"/>
            </w:pPr>
          </w:p>
        </w:tc>
        <w:tc>
          <w:tcPr>
            <w:tcW w:w="6349" w:type="dxa"/>
          </w:tcPr>
          <w:p w:rsidR="000C72FB" w:rsidRPr="006C4512" w:rsidRDefault="000C72FB" w:rsidP="006C4512">
            <w:pPr>
              <w:jc w:val="both"/>
            </w:pPr>
            <w:r w:rsidRPr="006C4512">
              <w:t xml:space="preserve">Промежуточная аттестация: </w:t>
            </w:r>
            <w:r w:rsidRPr="006C4512">
              <w:rPr>
                <w:u w:val="single"/>
              </w:rPr>
              <w:t>Зачет</w:t>
            </w:r>
            <w:r w:rsidRPr="006C4512">
              <w:t xml:space="preserve"> / зачет с оценкой / экзамен / </w:t>
            </w:r>
          </w:p>
        </w:tc>
        <w:tc>
          <w:tcPr>
            <w:tcW w:w="1814" w:type="dxa"/>
          </w:tcPr>
          <w:p w:rsidR="000C72FB" w:rsidRPr="006C4512" w:rsidRDefault="00D23CE5" w:rsidP="006C4512">
            <w:pPr>
              <w:jc w:val="center"/>
            </w:pPr>
            <w:r>
              <w:t>2**</w:t>
            </w:r>
          </w:p>
        </w:tc>
        <w:tc>
          <w:tcPr>
            <w:tcW w:w="1777" w:type="dxa"/>
          </w:tcPr>
          <w:p w:rsidR="000C72FB" w:rsidRPr="006C4512" w:rsidRDefault="00570FB7" w:rsidP="006C4512">
            <w:pPr>
              <w:jc w:val="center"/>
            </w:pPr>
            <w:r w:rsidRPr="006C4512">
              <w:t>4</w:t>
            </w:r>
            <w:r w:rsidR="00D23CE5">
              <w:t xml:space="preserve"> </w:t>
            </w:r>
          </w:p>
        </w:tc>
      </w:tr>
      <w:tr w:rsidR="000C72FB" w:rsidRPr="006C4512" w:rsidTr="00D23CE5">
        <w:trPr>
          <w:jc w:val="center"/>
        </w:trPr>
        <w:tc>
          <w:tcPr>
            <w:tcW w:w="6615" w:type="dxa"/>
            <w:gridSpan w:val="2"/>
          </w:tcPr>
          <w:p w:rsidR="000C72FB" w:rsidRPr="006C4512" w:rsidRDefault="000C72FB" w:rsidP="006C4512">
            <w:pPr>
              <w:jc w:val="both"/>
            </w:pPr>
            <w:r w:rsidRPr="006C4512">
              <w:rPr>
                <w:b/>
              </w:rPr>
              <w:t>Самостоятельная работа</w:t>
            </w:r>
            <w:r w:rsidRPr="006C4512">
              <w:t xml:space="preserve"> (СРС)</w:t>
            </w:r>
          </w:p>
        </w:tc>
        <w:tc>
          <w:tcPr>
            <w:tcW w:w="1814" w:type="dxa"/>
          </w:tcPr>
          <w:p w:rsidR="000C72FB" w:rsidRPr="006C4512" w:rsidRDefault="00EC6E10" w:rsidP="006C4512">
            <w:pPr>
              <w:jc w:val="center"/>
            </w:pPr>
            <w:r>
              <w:t>28</w:t>
            </w:r>
          </w:p>
        </w:tc>
        <w:tc>
          <w:tcPr>
            <w:tcW w:w="1777" w:type="dxa"/>
          </w:tcPr>
          <w:p w:rsidR="000C72FB" w:rsidRPr="006C4512" w:rsidRDefault="00570FB7" w:rsidP="006C4512">
            <w:pPr>
              <w:jc w:val="center"/>
            </w:pPr>
            <w:r w:rsidRPr="006C4512">
              <w:t>92</w:t>
            </w:r>
          </w:p>
        </w:tc>
      </w:tr>
    </w:tbl>
    <w:p w:rsidR="00D23CE5" w:rsidRPr="007437F8" w:rsidRDefault="00D23CE5" w:rsidP="007437F8">
      <w:pPr>
        <w:rPr>
          <w:color w:val="000000" w:themeColor="text1"/>
        </w:rPr>
      </w:pPr>
      <w:r w:rsidRPr="007437F8">
        <w:rPr>
          <w:color w:val="000000" w:themeColor="text1"/>
        </w:rPr>
        <w:t>** - включена  в трудоемкость практических /семинарских/лабораторных занятий</w:t>
      </w:r>
    </w:p>
    <w:p w:rsidR="00453EBE" w:rsidRPr="00453EBE" w:rsidRDefault="00453EBE" w:rsidP="007437F8">
      <w:pPr>
        <w:jc w:val="both"/>
      </w:pPr>
      <w:r w:rsidRPr="00453EBE">
        <w:rPr>
          <w:b/>
        </w:rPr>
        <w:t>*** -</w:t>
      </w:r>
      <w:r w:rsidRPr="00453EBE">
        <w:t xml:space="preserve"> Дисциплина  частично  реализуется в </w:t>
      </w:r>
      <w:r w:rsidRPr="00453EBE">
        <w:rPr>
          <w:b/>
        </w:rPr>
        <w:t>форме практической подготовки</w:t>
      </w:r>
      <w:r w:rsidRPr="00453EB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6C4512" w:rsidRDefault="000C72FB" w:rsidP="006C4512">
      <w:pPr>
        <w:jc w:val="both"/>
      </w:pPr>
    </w:p>
    <w:p w:rsidR="000C72FB" w:rsidRPr="006C4512" w:rsidRDefault="000C72FB" w:rsidP="00D23CE5">
      <w:pPr>
        <w:pStyle w:val="a9"/>
        <w:numPr>
          <w:ilvl w:val="0"/>
          <w:numId w:val="1"/>
        </w:numPr>
        <w:ind w:left="0" w:firstLine="0"/>
        <w:jc w:val="both"/>
        <w:rPr>
          <w:b/>
          <w:i/>
        </w:rPr>
      </w:pPr>
      <w:r w:rsidRPr="006C451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6C4512" w:rsidRDefault="000C72FB" w:rsidP="006C4512">
      <w:pPr>
        <w:pStyle w:val="a9"/>
        <w:ind w:left="0"/>
        <w:jc w:val="both"/>
        <w:rPr>
          <w:b/>
          <w:i/>
        </w:rPr>
      </w:pPr>
    </w:p>
    <w:p w:rsidR="000C72FB" w:rsidRPr="006C4512" w:rsidRDefault="000C72FB" w:rsidP="00D23CE5">
      <w:pPr>
        <w:pStyle w:val="a9"/>
        <w:numPr>
          <w:ilvl w:val="1"/>
          <w:numId w:val="1"/>
        </w:numPr>
        <w:ind w:left="0" w:firstLine="0"/>
        <w:jc w:val="both"/>
      </w:pPr>
      <w:r w:rsidRPr="006C4512">
        <w:t>Распределение часов по разделам/темам и видам работы</w:t>
      </w:r>
    </w:p>
    <w:p w:rsidR="000C72FB" w:rsidRPr="006C4512" w:rsidRDefault="000C72FB" w:rsidP="00D23CE5">
      <w:pPr>
        <w:pStyle w:val="a9"/>
        <w:ind w:left="0"/>
        <w:jc w:val="both"/>
      </w:pPr>
    </w:p>
    <w:p w:rsidR="000C72FB" w:rsidRPr="006C4512" w:rsidRDefault="000C72FB" w:rsidP="00D23CE5">
      <w:pPr>
        <w:pStyle w:val="a9"/>
        <w:numPr>
          <w:ilvl w:val="2"/>
          <w:numId w:val="1"/>
        </w:numPr>
        <w:ind w:left="0" w:firstLine="0"/>
        <w:jc w:val="both"/>
      </w:pPr>
      <w:r w:rsidRPr="006C4512">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6C4512" w:rsidTr="007503A9">
        <w:trPr>
          <w:jc w:val="center"/>
        </w:trPr>
        <w:tc>
          <w:tcPr>
            <w:tcW w:w="664" w:type="dxa"/>
            <w:vMerge w:val="restart"/>
          </w:tcPr>
          <w:p w:rsidR="000C72FB" w:rsidRPr="006C4512" w:rsidRDefault="000C72FB" w:rsidP="006C4512">
            <w:pPr>
              <w:jc w:val="center"/>
              <w:rPr>
                <w:b/>
              </w:rPr>
            </w:pPr>
          </w:p>
          <w:p w:rsidR="000C72FB" w:rsidRPr="006C4512" w:rsidRDefault="000C72FB" w:rsidP="006C4512">
            <w:pPr>
              <w:jc w:val="center"/>
              <w:rPr>
                <w:b/>
              </w:rPr>
            </w:pPr>
            <w:r w:rsidRPr="006C4512">
              <w:rPr>
                <w:b/>
              </w:rPr>
              <w:t>№ п/п</w:t>
            </w:r>
          </w:p>
        </w:tc>
        <w:tc>
          <w:tcPr>
            <w:tcW w:w="2708" w:type="dxa"/>
            <w:vMerge w:val="restart"/>
          </w:tcPr>
          <w:p w:rsidR="000C72FB" w:rsidRPr="006C4512" w:rsidRDefault="000C72FB" w:rsidP="006C4512">
            <w:pPr>
              <w:jc w:val="center"/>
              <w:rPr>
                <w:b/>
              </w:rPr>
            </w:pPr>
          </w:p>
          <w:p w:rsidR="000C72FB" w:rsidRPr="006C4512" w:rsidRDefault="000C72FB" w:rsidP="006C4512">
            <w:pPr>
              <w:jc w:val="center"/>
              <w:rPr>
                <w:b/>
              </w:rPr>
            </w:pPr>
            <w:r w:rsidRPr="006C4512">
              <w:rPr>
                <w:b/>
              </w:rPr>
              <w:t>Раздел/тема</w:t>
            </w:r>
          </w:p>
        </w:tc>
        <w:tc>
          <w:tcPr>
            <w:tcW w:w="1360" w:type="dxa"/>
            <w:vMerge w:val="restart"/>
          </w:tcPr>
          <w:p w:rsidR="000C72FB" w:rsidRPr="006C4512" w:rsidRDefault="000C72FB" w:rsidP="006C4512">
            <w:pPr>
              <w:jc w:val="center"/>
              <w:rPr>
                <w:b/>
              </w:rPr>
            </w:pPr>
          </w:p>
          <w:p w:rsidR="000C72FB" w:rsidRPr="006C4512" w:rsidRDefault="000C72FB" w:rsidP="006C4512">
            <w:pPr>
              <w:jc w:val="center"/>
              <w:rPr>
                <w:b/>
              </w:rPr>
            </w:pPr>
            <w:r w:rsidRPr="006C4512">
              <w:rPr>
                <w:b/>
              </w:rPr>
              <w:t>Всего час.</w:t>
            </w:r>
          </w:p>
        </w:tc>
        <w:tc>
          <w:tcPr>
            <w:tcW w:w="4839" w:type="dxa"/>
            <w:gridSpan w:val="4"/>
          </w:tcPr>
          <w:p w:rsidR="000C72FB" w:rsidRPr="006C4512" w:rsidRDefault="000C72FB" w:rsidP="006C4512">
            <w:pPr>
              <w:jc w:val="center"/>
              <w:rPr>
                <w:b/>
              </w:rPr>
            </w:pPr>
            <w:r w:rsidRPr="006C4512">
              <w:rPr>
                <w:b/>
              </w:rPr>
              <w:t>Виды учебной работы (в часах)</w:t>
            </w:r>
          </w:p>
        </w:tc>
      </w:tr>
      <w:tr w:rsidR="000C72FB" w:rsidRPr="006C4512" w:rsidTr="007503A9">
        <w:trPr>
          <w:jc w:val="center"/>
        </w:trPr>
        <w:tc>
          <w:tcPr>
            <w:tcW w:w="664" w:type="dxa"/>
            <w:vMerge/>
          </w:tcPr>
          <w:p w:rsidR="000C72FB" w:rsidRPr="006C4512" w:rsidRDefault="000C72FB" w:rsidP="006C4512">
            <w:pPr>
              <w:jc w:val="center"/>
              <w:rPr>
                <w:b/>
              </w:rPr>
            </w:pPr>
          </w:p>
        </w:tc>
        <w:tc>
          <w:tcPr>
            <w:tcW w:w="2708" w:type="dxa"/>
            <w:vMerge/>
          </w:tcPr>
          <w:p w:rsidR="000C72FB" w:rsidRPr="006C4512" w:rsidRDefault="000C72FB" w:rsidP="006C4512">
            <w:pPr>
              <w:jc w:val="center"/>
              <w:rPr>
                <w:b/>
              </w:rPr>
            </w:pPr>
          </w:p>
        </w:tc>
        <w:tc>
          <w:tcPr>
            <w:tcW w:w="1360" w:type="dxa"/>
            <w:vMerge/>
          </w:tcPr>
          <w:p w:rsidR="000C72FB" w:rsidRPr="006C4512" w:rsidRDefault="000C72FB" w:rsidP="006C4512">
            <w:pPr>
              <w:jc w:val="center"/>
              <w:rPr>
                <w:b/>
              </w:rPr>
            </w:pPr>
          </w:p>
        </w:tc>
        <w:tc>
          <w:tcPr>
            <w:tcW w:w="2697" w:type="dxa"/>
            <w:gridSpan w:val="3"/>
          </w:tcPr>
          <w:p w:rsidR="000C72FB" w:rsidRPr="006C4512" w:rsidRDefault="000C72FB" w:rsidP="006C4512">
            <w:pPr>
              <w:jc w:val="center"/>
              <w:rPr>
                <w:b/>
              </w:rPr>
            </w:pPr>
            <w:r w:rsidRPr="006C4512">
              <w:rPr>
                <w:b/>
              </w:rPr>
              <w:t>Аудиторная работа</w:t>
            </w:r>
          </w:p>
        </w:tc>
        <w:tc>
          <w:tcPr>
            <w:tcW w:w="2142" w:type="dxa"/>
            <w:vMerge w:val="restart"/>
          </w:tcPr>
          <w:p w:rsidR="000C72FB" w:rsidRPr="006C4512" w:rsidRDefault="000C72FB" w:rsidP="006C4512">
            <w:pPr>
              <w:jc w:val="center"/>
              <w:rPr>
                <w:b/>
              </w:rPr>
            </w:pPr>
            <w:r w:rsidRPr="006C4512">
              <w:rPr>
                <w:b/>
              </w:rPr>
              <w:t>Самостоятельная работа</w:t>
            </w:r>
          </w:p>
        </w:tc>
      </w:tr>
      <w:tr w:rsidR="000C72FB" w:rsidRPr="006C4512" w:rsidTr="007503A9">
        <w:trPr>
          <w:jc w:val="center"/>
        </w:trPr>
        <w:tc>
          <w:tcPr>
            <w:tcW w:w="664" w:type="dxa"/>
            <w:vMerge/>
          </w:tcPr>
          <w:p w:rsidR="000C72FB" w:rsidRPr="006C4512" w:rsidRDefault="000C72FB" w:rsidP="006C4512">
            <w:pPr>
              <w:jc w:val="both"/>
            </w:pPr>
          </w:p>
        </w:tc>
        <w:tc>
          <w:tcPr>
            <w:tcW w:w="2708" w:type="dxa"/>
            <w:vMerge/>
          </w:tcPr>
          <w:p w:rsidR="000C72FB" w:rsidRPr="006C4512" w:rsidRDefault="000C72FB" w:rsidP="006C4512">
            <w:pPr>
              <w:jc w:val="both"/>
            </w:pPr>
          </w:p>
        </w:tc>
        <w:tc>
          <w:tcPr>
            <w:tcW w:w="1360" w:type="dxa"/>
            <w:vMerge/>
          </w:tcPr>
          <w:p w:rsidR="000C72FB" w:rsidRPr="006C4512" w:rsidRDefault="000C72FB" w:rsidP="006C4512">
            <w:pPr>
              <w:jc w:val="both"/>
            </w:pPr>
          </w:p>
        </w:tc>
        <w:tc>
          <w:tcPr>
            <w:tcW w:w="824" w:type="dxa"/>
          </w:tcPr>
          <w:p w:rsidR="000C72FB" w:rsidRPr="006C4512" w:rsidRDefault="000C72FB" w:rsidP="006C4512">
            <w:pPr>
              <w:jc w:val="center"/>
              <w:rPr>
                <w:b/>
              </w:rPr>
            </w:pPr>
            <w:r w:rsidRPr="006C4512">
              <w:rPr>
                <w:b/>
              </w:rPr>
              <w:t>ЛК</w:t>
            </w:r>
          </w:p>
        </w:tc>
        <w:tc>
          <w:tcPr>
            <w:tcW w:w="1035" w:type="dxa"/>
          </w:tcPr>
          <w:p w:rsidR="000C72FB" w:rsidRPr="006C4512" w:rsidRDefault="000C72FB" w:rsidP="006C4512">
            <w:pPr>
              <w:jc w:val="center"/>
              <w:rPr>
                <w:b/>
              </w:rPr>
            </w:pPr>
            <w:r w:rsidRPr="006C4512">
              <w:rPr>
                <w:b/>
              </w:rPr>
              <w:t>ПР\Лаб</w:t>
            </w:r>
          </w:p>
        </w:tc>
        <w:tc>
          <w:tcPr>
            <w:tcW w:w="838" w:type="dxa"/>
          </w:tcPr>
          <w:p w:rsidR="000C72FB" w:rsidRPr="006C4512" w:rsidRDefault="000C72FB" w:rsidP="006C4512">
            <w:pPr>
              <w:jc w:val="center"/>
              <w:rPr>
                <w:b/>
              </w:rPr>
            </w:pPr>
            <w:r w:rsidRPr="006C4512">
              <w:rPr>
                <w:b/>
              </w:rPr>
              <w:t>СЕМ</w:t>
            </w:r>
          </w:p>
        </w:tc>
        <w:tc>
          <w:tcPr>
            <w:tcW w:w="2142" w:type="dxa"/>
            <w:vMerge/>
          </w:tcPr>
          <w:p w:rsidR="000C72FB" w:rsidRPr="006C4512" w:rsidRDefault="000C72FB" w:rsidP="006C4512">
            <w:pPr>
              <w:jc w:val="both"/>
            </w:pPr>
          </w:p>
        </w:tc>
      </w:tr>
      <w:tr w:rsidR="000C72FB" w:rsidRPr="006C4512" w:rsidTr="007503A9">
        <w:trPr>
          <w:jc w:val="center"/>
        </w:trPr>
        <w:tc>
          <w:tcPr>
            <w:tcW w:w="664" w:type="dxa"/>
          </w:tcPr>
          <w:p w:rsidR="000C72FB" w:rsidRPr="006C4512" w:rsidRDefault="000C72FB" w:rsidP="006C4512">
            <w:pPr>
              <w:pStyle w:val="a9"/>
              <w:numPr>
                <w:ilvl w:val="0"/>
                <w:numId w:val="2"/>
              </w:numPr>
              <w:ind w:left="0"/>
              <w:jc w:val="both"/>
            </w:pPr>
          </w:p>
        </w:tc>
        <w:tc>
          <w:tcPr>
            <w:tcW w:w="2708" w:type="dxa"/>
          </w:tcPr>
          <w:p w:rsidR="000C72FB" w:rsidRPr="006C4512" w:rsidRDefault="00DF4ED5" w:rsidP="006C4512">
            <w:pPr>
              <w:pStyle w:val="1"/>
              <w:spacing w:after="0" w:line="240" w:lineRule="auto"/>
              <w:ind w:left="0"/>
              <w:jc w:val="both"/>
              <w:rPr>
                <w:rFonts w:ascii="Times New Roman" w:hAnsi="Times New Roman"/>
                <w:color w:val="000000"/>
                <w:spacing w:val="2"/>
                <w:sz w:val="24"/>
                <w:szCs w:val="24"/>
              </w:rPr>
            </w:pPr>
            <w:r w:rsidRPr="006C4512">
              <w:rPr>
                <w:rFonts w:ascii="Times New Roman" w:hAnsi="Times New Roman"/>
                <w:color w:val="000000"/>
                <w:spacing w:val="2"/>
                <w:sz w:val="24"/>
                <w:szCs w:val="24"/>
              </w:rPr>
              <w:t>Определение природы социального конфликта</w:t>
            </w:r>
          </w:p>
        </w:tc>
        <w:tc>
          <w:tcPr>
            <w:tcW w:w="1360" w:type="dxa"/>
          </w:tcPr>
          <w:p w:rsidR="000C72FB" w:rsidRPr="006C4512" w:rsidRDefault="005D0865" w:rsidP="006C4512">
            <w:pPr>
              <w:jc w:val="center"/>
            </w:pPr>
            <w:r w:rsidRPr="006C4512">
              <w:t>10</w:t>
            </w:r>
          </w:p>
        </w:tc>
        <w:tc>
          <w:tcPr>
            <w:tcW w:w="824" w:type="dxa"/>
          </w:tcPr>
          <w:p w:rsidR="000C72FB" w:rsidRPr="006C4512" w:rsidRDefault="000C72FB" w:rsidP="006C4512">
            <w:pPr>
              <w:jc w:val="center"/>
            </w:pPr>
            <w:r w:rsidRPr="006C4512">
              <w:t>2</w:t>
            </w:r>
          </w:p>
        </w:tc>
        <w:tc>
          <w:tcPr>
            <w:tcW w:w="1035" w:type="dxa"/>
          </w:tcPr>
          <w:p w:rsidR="000C72FB" w:rsidRPr="006C4512" w:rsidRDefault="000C72FB" w:rsidP="006C4512">
            <w:pPr>
              <w:jc w:val="center"/>
            </w:pPr>
            <w:r w:rsidRPr="006C4512">
              <w:t>-</w:t>
            </w:r>
          </w:p>
        </w:tc>
        <w:tc>
          <w:tcPr>
            <w:tcW w:w="838" w:type="dxa"/>
          </w:tcPr>
          <w:p w:rsidR="000C72FB" w:rsidRPr="006C4512" w:rsidRDefault="00B46500" w:rsidP="006C4512">
            <w:pPr>
              <w:jc w:val="center"/>
            </w:pPr>
            <w:r w:rsidRPr="006C4512">
              <w:t>2</w:t>
            </w:r>
          </w:p>
        </w:tc>
        <w:tc>
          <w:tcPr>
            <w:tcW w:w="2142" w:type="dxa"/>
          </w:tcPr>
          <w:p w:rsidR="000C72FB" w:rsidRPr="006C4512" w:rsidRDefault="005C7920" w:rsidP="006C4512">
            <w:pPr>
              <w:jc w:val="center"/>
            </w:pPr>
            <w:r w:rsidRPr="006C4512">
              <w:t>6</w:t>
            </w:r>
          </w:p>
        </w:tc>
      </w:tr>
      <w:tr w:rsidR="000C72FB" w:rsidRPr="006C4512" w:rsidTr="007503A9">
        <w:trPr>
          <w:jc w:val="center"/>
        </w:trPr>
        <w:tc>
          <w:tcPr>
            <w:tcW w:w="664" w:type="dxa"/>
          </w:tcPr>
          <w:p w:rsidR="000C72FB" w:rsidRPr="006C4512" w:rsidRDefault="000C72FB" w:rsidP="006C4512">
            <w:pPr>
              <w:pStyle w:val="a9"/>
              <w:numPr>
                <w:ilvl w:val="0"/>
                <w:numId w:val="2"/>
              </w:numPr>
              <w:ind w:left="0"/>
              <w:jc w:val="both"/>
            </w:pPr>
          </w:p>
        </w:tc>
        <w:tc>
          <w:tcPr>
            <w:tcW w:w="2708" w:type="dxa"/>
          </w:tcPr>
          <w:p w:rsidR="000C72FB" w:rsidRPr="006C4512" w:rsidRDefault="00DF4ED5" w:rsidP="006C4512">
            <w:r w:rsidRPr="006C4512">
              <w:t xml:space="preserve">Накопление знаний о конфликтах и </w:t>
            </w:r>
            <w:r w:rsidRPr="006C4512">
              <w:lastRenderedPageBreak/>
              <w:t>становление конфликтологии</w:t>
            </w:r>
          </w:p>
        </w:tc>
        <w:tc>
          <w:tcPr>
            <w:tcW w:w="1360" w:type="dxa"/>
          </w:tcPr>
          <w:p w:rsidR="000C72FB" w:rsidRPr="006C4512" w:rsidRDefault="005D0865" w:rsidP="006C4512">
            <w:pPr>
              <w:jc w:val="center"/>
            </w:pPr>
            <w:r w:rsidRPr="006C4512">
              <w:lastRenderedPageBreak/>
              <w:t>10</w:t>
            </w:r>
          </w:p>
        </w:tc>
        <w:tc>
          <w:tcPr>
            <w:tcW w:w="824" w:type="dxa"/>
          </w:tcPr>
          <w:p w:rsidR="000C72FB" w:rsidRPr="006C4512" w:rsidRDefault="000C72FB" w:rsidP="006C4512">
            <w:pPr>
              <w:jc w:val="center"/>
            </w:pPr>
            <w:r w:rsidRPr="006C4512">
              <w:t>2</w:t>
            </w:r>
          </w:p>
        </w:tc>
        <w:tc>
          <w:tcPr>
            <w:tcW w:w="1035" w:type="dxa"/>
          </w:tcPr>
          <w:p w:rsidR="000C72FB" w:rsidRPr="006C4512" w:rsidRDefault="000C72FB" w:rsidP="006C4512">
            <w:pPr>
              <w:jc w:val="center"/>
            </w:pPr>
            <w:r w:rsidRPr="006C4512">
              <w:t>-</w:t>
            </w:r>
          </w:p>
        </w:tc>
        <w:tc>
          <w:tcPr>
            <w:tcW w:w="838" w:type="dxa"/>
          </w:tcPr>
          <w:p w:rsidR="000C72FB" w:rsidRPr="006C4512" w:rsidRDefault="00B46500" w:rsidP="006C4512">
            <w:pPr>
              <w:jc w:val="center"/>
            </w:pPr>
            <w:r w:rsidRPr="006C4512">
              <w:t>2</w:t>
            </w:r>
            <w:r w:rsidR="000C72FB" w:rsidRPr="006C4512">
              <w:t>(</w:t>
            </w:r>
            <w:r w:rsidRPr="006C4512">
              <w:t>1</w:t>
            </w:r>
            <w:r w:rsidR="000C72FB" w:rsidRPr="006C4512">
              <w:t>*)</w:t>
            </w:r>
          </w:p>
        </w:tc>
        <w:tc>
          <w:tcPr>
            <w:tcW w:w="2142" w:type="dxa"/>
          </w:tcPr>
          <w:p w:rsidR="000C72FB" w:rsidRPr="006C4512" w:rsidRDefault="005C7920" w:rsidP="006C4512">
            <w:pPr>
              <w:jc w:val="center"/>
            </w:pPr>
            <w:r w:rsidRPr="006C4512">
              <w:t>6</w:t>
            </w:r>
          </w:p>
        </w:tc>
      </w:tr>
      <w:tr w:rsidR="007F53E3" w:rsidRPr="006C4512" w:rsidTr="007503A9">
        <w:trPr>
          <w:jc w:val="center"/>
        </w:trPr>
        <w:tc>
          <w:tcPr>
            <w:tcW w:w="664" w:type="dxa"/>
          </w:tcPr>
          <w:p w:rsidR="007F53E3" w:rsidRPr="006C4512" w:rsidRDefault="007F53E3" w:rsidP="006C4512">
            <w:pPr>
              <w:pStyle w:val="a9"/>
              <w:numPr>
                <w:ilvl w:val="0"/>
                <w:numId w:val="2"/>
              </w:numPr>
              <w:ind w:left="0"/>
              <w:jc w:val="both"/>
            </w:pPr>
          </w:p>
        </w:tc>
        <w:tc>
          <w:tcPr>
            <w:tcW w:w="2708" w:type="dxa"/>
          </w:tcPr>
          <w:p w:rsidR="007F53E3" w:rsidRPr="006C4512" w:rsidRDefault="007F53E3" w:rsidP="006C4512">
            <w:r w:rsidRPr="006C4512">
              <w:t>Теория механизмов возникновения конфликтов</w:t>
            </w:r>
          </w:p>
        </w:tc>
        <w:tc>
          <w:tcPr>
            <w:tcW w:w="1360" w:type="dxa"/>
          </w:tcPr>
          <w:p w:rsidR="007F53E3" w:rsidRPr="006C4512" w:rsidRDefault="005D0865" w:rsidP="006C4512">
            <w:pPr>
              <w:jc w:val="center"/>
            </w:pPr>
            <w:r w:rsidRPr="006C4512">
              <w:t>10</w:t>
            </w:r>
          </w:p>
        </w:tc>
        <w:tc>
          <w:tcPr>
            <w:tcW w:w="824" w:type="dxa"/>
          </w:tcPr>
          <w:p w:rsidR="007F53E3" w:rsidRPr="006C4512" w:rsidRDefault="007F53E3" w:rsidP="006C4512">
            <w:pPr>
              <w:jc w:val="center"/>
            </w:pPr>
            <w:r w:rsidRPr="006C4512">
              <w:t>2</w:t>
            </w:r>
          </w:p>
        </w:tc>
        <w:tc>
          <w:tcPr>
            <w:tcW w:w="1035" w:type="dxa"/>
          </w:tcPr>
          <w:p w:rsidR="007F53E3" w:rsidRPr="006C4512" w:rsidRDefault="007F53E3" w:rsidP="006C4512">
            <w:pPr>
              <w:jc w:val="center"/>
            </w:pPr>
          </w:p>
        </w:tc>
        <w:tc>
          <w:tcPr>
            <w:tcW w:w="838" w:type="dxa"/>
          </w:tcPr>
          <w:p w:rsidR="007F53E3" w:rsidRPr="006C4512" w:rsidRDefault="00B46500" w:rsidP="006C4512">
            <w:pPr>
              <w:jc w:val="center"/>
            </w:pPr>
            <w:r w:rsidRPr="006C4512">
              <w:t>2</w:t>
            </w:r>
          </w:p>
        </w:tc>
        <w:tc>
          <w:tcPr>
            <w:tcW w:w="2142" w:type="dxa"/>
          </w:tcPr>
          <w:p w:rsidR="007F53E3" w:rsidRPr="006C4512" w:rsidRDefault="005C7920" w:rsidP="006C4512">
            <w:pPr>
              <w:jc w:val="center"/>
            </w:pPr>
            <w:r w:rsidRPr="006C4512">
              <w:t>6</w:t>
            </w:r>
          </w:p>
        </w:tc>
      </w:tr>
      <w:tr w:rsidR="007F53E3" w:rsidRPr="006C4512" w:rsidTr="007503A9">
        <w:trPr>
          <w:jc w:val="center"/>
        </w:trPr>
        <w:tc>
          <w:tcPr>
            <w:tcW w:w="664" w:type="dxa"/>
          </w:tcPr>
          <w:p w:rsidR="007F53E3" w:rsidRPr="006C4512" w:rsidRDefault="007F53E3" w:rsidP="006C4512">
            <w:pPr>
              <w:pStyle w:val="a9"/>
              <w:numPr>
                <w:ilvl w:val="0"/>
                <w:numId w:val="2"/>
              </w:numPr>
              <w:ind w:left="0"/>
              <w:jc w:val="both"/>
            </w:pPr>
          </w:p>
        </w:tc>
        <w:tc>
          <w:tcPr>
            <w:tcW w:w="2708" w:type="dxa"/>
          </w:tcPr>
          <w:p w:rsidR="007F53E3" w:rsidRPr="006C4512" w:rsidRDefault="007F53E3" w:rsidP="006C4512">
            <w:r w:rsidRPr="006C4512">
              <w:t>Теории поведения личности в конфликте</w:t>
            </w:r>
          </w:p>
        </w:tc>
        <w:tc>
          <w:tcPr>
            <w:tcW w:w="1360" w:type="dxa"/>
          </w:tcPr>
          <w:p w:rsidR="007F53E3" w:rsidRPr="006C4512" w:rsidRDefault="005D0865" w:rsidP="006C4512">
            <w:pPr>
              <w:jc w:val="center"/>
            </w:pPr>
            <w:r w:rsidRPr="006C4512">
              <w:t>10</w:t>
            </w:r>
          </w:p>
        </w:tc>
        <w:tc>
          <w:tcPr>
            <w:tcW w:w="824" w:type="dxa"/>
          </w:tcPr>
          <w:p w:rsidR="007F53E3" w:rsidRPr="006C4512" w:rsidRDefault="007F53E3" w:rsidP="006C4512">
            <w:pPr>
              <w:jc w:val="center"/>
            </w:pPr>
            <w:r w:rsidRPr="006C4512">
              <w:t>2</w:t>
            </w:r>
          </w:p>
        </w:tc>
        <w:tc>
          <w:tcPr>
            <w:tcW w:w="1035" w:type="dxa"/>
          </w:tcPr>
          <w:p w:rsidR="007F53E3" w:rsidRPr="006C4512" w:rsidRDefault="007F53E3" w:rsidP="006C4512">
            <w:pPr>
              <w:jc w:val="center"/>
            </w:pPr>
          </w:p>
        </w:tc>
        <w:tc>
          <w:tcPr>
            <w:tcW w:w="838" w:type="dxa"/>
          </w:tcPr>
          <w:p w:rsidR="007F53E3" w:rsidRPr="006C4512" w:rsidRDefault="00B46500" w:rsidP="006C4512">
            <w:pPr>
              <w:jc w:val="center"/>
            </w:pPr>
            <w:r w:rsidRPr="006C4512">
              <w:t>2</w:t>
            </w:r>
          </w:p>
        </w:tc>
        <w:tc>
          <w:tcPr>
            <w:tcW w:w="2142" w:type="dxa"/>
          </w:tcPr>
          <w:p w:rsidR="007F53E3" w:rsidRPr="006C4512" w:rsidRDefault="005C7920" w:rsidP="006C4512">
            <w:pPr>
              <w:jc w:val="center"/>
            </w:pPr>
            <w:r w:rsidRPr="006C4512">
              <w:t>6</w:t>
            </w:r>
          </w:p>
        </w:tc>
      </w:tr>
      <w:tr w:rsidR="000C72FB" w:rsidRPr="006C4512" w:rsidTr="007503A9">
        <w:trPr>
          <w:jc w:val="center"/>
        </w:trPr>
        <w:tc>
          <w:tcPr>
            <w:tcW w:w="664" w:type="dxa"/>
          </w:tcPr>
          <w:p w:rsidR="000C72FB" w:rsidRPr="006C4512" w:rsidRDefault="000C72FB" w:rsidP="006C4512">
            <w:pPr>
              <w:pStyle w:val="a9"/>
              <w:numPr>
                <w:ilvl w:val="0"/>
                <w:numId w:val="2"/>
              </w:numPr>
              <w:ind w:left="0"/>
              <w:jc w:val="both"/>
            </w:pPr>
          </w:p>
        </w:tc>
        <w:tc>
          <w:tcPr>
            <w:tcW w:w="2708" w:type="dxa"/>
          </w:tcPr>
          <w:p w:rsidR="000C72FB" w:rsidRPr="006C4512" w:rsidRDefault="00DF4ED5" w:rsidP="006C4512">
            <w:pPr>
              <w:jc w:val="both"/>
            </w:pPr>
            <w:r w:rsidRPr="006C4512">
              <w:t>Системные характеристики организационных конфликтов</w:t>
            </w:r>
          </w:p>
        </w:tc>
        <w:tc>
          <w:tcPr>
            <w:tcW w:w="1360" w:type="dxa"/>
          </w:tcPr>
          <w:p w:rsidR="000C72FB" w:rsidRPr="006C4512" w:rsidRDefault="005D0865" w:rsidP="006C4512">
            <w:pPr>
              <w:jc w:val="center"/>
            </w:pPr>
            <w:r w:rsidRPr="006C4512">
              <w:t>12</w:t>
            </w:r>
          </w:p>
        </w:tc>
        <w:tc>
          <w:tcPr>
            <w:tcW w:w="824" w:type="dxa"/>
          </w:tcPr>
          <w:p w:rsidR="000C72FB" w:rsidRPr="006C4512" w:rsidRDefault="000C72FB" w:rsidP="006C4512">
            <w:pPr>
              <w:jc w:val="center"/>
            </w:pPr>
            <w:r w:rsidRPr="006C4512">
              <w:t>2(1*)</w:t>
            </w:r>
          </w:p>
        </w:tc>
        <w:tc>
          <w:tcPr>
            <w:tcW w:w="1035" w:type="dxa"/>
          </w:tcPr>
          <w:p w:rsidR="000C72FB" w:rsidRPr="006C4512" w:rsidRDefault="000C72FB" w:rsidP="006C4512">
            <w:pPr>
              <w:jc w:val="center"/>
            </w:pPr>
            <w:r w:rsidRPr="006C4512">
              <w:t>-</w:t>
            </w:r>
          </w:p>
        </w:tc>
        <w:tc>
          <w:tcPr>
            <w:tcW w:w="838" w:type="dxa"/>
          </w:tcPr>
          <w:p w:rsidR="000C72FB" w:rsidRPr="006C4512" w:rsidRDefault="00B46500" w:rsidP="006C4512">
            <w:pPr>
              <w:jc w:val="center"/>
            </w:pPr>
            <w:r w:rsidRPr="006C4512">
              <w:t>2</w:t>
            </w:r>
            <w:r w:rsidR="000C72FB" w:rsidRPr="006C4512">
              <w:t>(</w:t>
            </w:r>
            <w:r w:rsidRPr="006C4512">
              <w:t>1</w:t>
            </w:r>
            <w:r w:rsidR="000C72FB" w:rsidRPr="006C4512">
              <w:t>*)</w:t>
            </w:r>
          </w:p>
        </w:tc>
        <w:tc>
          <w:tcPr>
            <w:tcW w:w="2142" w:type="dxa"/>
          </w:tcPr>
          <w:p w:rsidR="000C72FB" w:rsidRPr="006C4512" w:rsidRDefault="005C7920" w:rsidP="006C4512">
            <w:pPr>
              <w:jc w:val="center"/>
            </w:pPr>
            <w:r w:rsidRPr="006C4512">
              <w:t>8</w:t>
            </w:r>
          </w:p>
        </w:tc>
      </w:tr>
      <w:tr w:rsidR="000C72FB" w:rsidRPr="006C4512" w:rsidTr="007503A9">
        <w:trPr>
          <w:jc w:val="center"/>
        </w:trPr>
        <w:tc>
          <w:tcPr>
            <w:tcW w:w="664" w:type="dxa"/>
          </w:tcPr>
          <w:p w:rsidR="000C72FB" w:rsidRPr="006C4512" w:rsidRDefault="000C72FB" w:rsidP="006C4512">
            <w:pPr>
              <w:pStyle w:val="a9"/>
              <w:numPr>
                <w:ilvl w:val="0"/>
                <w:numId w:val="2"/>
              </w:numPr>
              <w:ind w:left="0"/>
              <w:jc w:val="both"/>
            </w:pPr>
          </w:p>
        </w:tc>
        <w:tc>
          <w:tcPr>
            <w:tcW w:w="2708" w:type="dxa"/>
          </w:tcPr>
          <w:p w:rsidR="000C72FB" w:rsidRPr="006C4512" w:rsidRDefault="004E7243" w:rsidP="006C4512">
            <w:pPr>
              <w:jc w:val="both"/>
            </w:pPr>
            <w:r w:rsidRPr="006C4512">
              <w:t>Методы диагностики организационных конфликтов</w:t>
            </w:r>
          </w:p>
        </w:tc>
        <w:tc>
          <w:tcPr>
            <w:tcW w:w="1360" w:type="dxa"/>
          </w:tcPr>
          <w:p w:rsidR="000C72FB" w:rsidRPr="006C4512" w:rsidRDefault="005D0865" w:rsidP="006C4512">
            <w:pPr>
              <w:jc w:val="center"/>
            </w:pPr>
            <w:r w:rsidRPr="006C4512">
              <w:t>16</w:t>
            </w:r>
          </w:p>
        </w:tc>
        <w:tc>
          <w:tcPr>
            <w:tcW w:w="824" w:type="dxa"/>
          </w:tcPr>
          <w:p w:rsidR="000C72FB" w:rsidRPr="006C4512" w:rsidRDefault="00B46500" w:rsidP="006C4512">
            <w:pPr>
              <w:jc w:val="center"/>
            </w:pPr>
            <w:r w:rsidRPr="006C4512">
              <w:t>4(2*)</w:t>
            </w:r>
          </w:p>
        </w:tc>
        <w:tc>
          <w:tcPr>
            <w:tcW w:w="1035" w:type="dxa"/>
          </w:tcPr>
          <w:p w:rsidR="000C72FB" w:rsidRPr="006C4512" w:rsidRDefault="000C72FB" w:rsidP="006C4512">
            <w:pPr>
              <w:jc w:val="center"/>
            </w:pPr>
          </w:p>
        </w:tc>
        <w:tc>
          <w:tcPr>
            <w:tcW w:w="838" w:type="dxa"/>
          </w:tcPr>
          <w:p w:rsidR="000C72FB" w:rsidRPr="006C4512" w:rsidRDefault="00B46500" w:rsidP="006C4512">
            <w:pPr>
              <w:jc w:val="center"/>
            </w:pPr>
            <w:r w:rsidRPr="006C4512">
              <w:t>4(2*)</w:t>
            </w:r>
          </w:p>
        </w:tc>
        <w:tc>
          <w:tcPr>
            <w:tcW w:w="2142" w:type="dxa"/>
          </w:tcPr>
          <w:p w:rsidR="000C72FB" w:rsidRPr="006C4512" w:rsidRDefault="005C7920" w:rsidP="006C4512">
            <w:pPr>
              <w:jc w:val="center"/>
            </w:pPr>
            <w:r w:rsidRPr="006C4512">
              <w:t>8</w:t>
            </w:r>
          </w:p>
        </w:tc>
      </w:tr>
      <w:tr w:rsidR="000C72FB" w:rsidRPr="006C4512" w:rsidTr="007503A9">
        <w:trPr>
          <w:jc w:val="center"/>
        </w:trPr>
        <w:tc>
          <w:tcPr>
            <w:tcW w:w="664" w:type="dxa"/>
          </w:tcPr>
          <w:p w:rsidR="000C72FB" w:rsidRPr="006C4512" w:rsidRDefault="000C72FB" w:rsidP="006C4512">
            <w:pPr>
              <w:pStyle w:val="a9"/>
              <w:numPr>
                <w:ilvl w:val="0"/>
                <w:numId w:val="2"/>
              </w:numPr>
              <w:ind w:left="0"/>
              <w:jc w:val="both"/>
            </w:pPr>
          </w:p>
        </w:tc>
        <w:tc>
          <w:tcPr>
            <w:tcW w:w="2708" w:type="dxa"/>
          </w:tcPr>
          <w:p w:rsidR="000C72FB" w:rsidRPr="006C4512" w:rsidRDefault="004E7243" w:rsidP="006C4512">
            <w:pPr>
              <w:jc w:val="both"/>
              <w:rPr>
                <w:lang w:val="en-US"/>
              </w:rPr>
            </w:pPr>
            <w:r w:rsidRPr="006C4512">
              <w:t>Методы управления конфликтами</w:t>
            </w:r>
          </w:p>
        </w:tc>
        <w:tc>
          <w:tcPr>
            <w:tcW w:w="1360" w:type="dxa"/>
          </w:tcPr>
          <w:p w:rsidR="000C72FB" w:rsidRPr="006C4512" w:rsidRDefault="005D0865" w:rsidP="006C4512">
            <w:pPr>
              <w:jc w:val="center"/>
            </w:pPr>
            <w:r w:rsidRPr="006C4512">
              <w:t>16</w:t>
            </w:r>
          </w:p>
        </w:tc>
        <w:tc>
          <w:tcPr>
            <w:tcW w:w="824" w:type="dxa"/>
          </w:tcPr>
          <w:p w:rsidR="000C72FB" w:rsidRPr="006C4512" w:rsidRDefault="00B46500" w:rsidP="006C4512">
            <w:pPr>
              <w:jc w:val="center"/>
            </w:pPr>
            <w:r w:rsidRPr="006C4512">
              <w:t>4</w:t>
            </w:r>
            <w:r w:rsidR="000C72FB" w:rsidRPr="006C4512">
              <w:t>(</w:t>
            </w:r>
            <w:r w:rsidRPr="006C4512">
              <w:t>2</w:t>
            </w:r>
            <w:r w:rsidR="000C72FB" w:rsidRPr="006C4512">
              <w:t>*)</w:t>
            </w:r>
          </w:p>
        </w:tc>
        <w:tc>
          <w:tcPr>
            <w:tcW w:w="1035" w:type="dxa"/>
          </w:tcPr>
          <w:p w:rsidR="000C72FB" w:rsidRPr="006C4512" w:rsidRDefault="000C72FB" w:rsidP="006C4512">
            <w:pPr>
              <w:jc w:val="center"/>
            </w:pPr>
            <w:r w:rsidRPr="006C4512">
              <w:t>-</w:t>
            </w:r>
          </w:p>
        </w:tc>
        <w:tc>
          <w:tcPr>
            <w:tcW w:w="838" w:type="dxa"/>
          </w:tcPr>
          <w:p w:rsidR="000C72FB" w:rsidRPr="006C4512" w:rsidRDefault="00B46500" w:rsidP="006C4512">
            <w:pPr>
              <w:jc w:val="center"/>
            </w:pPr>
            <w:r w:rsidRPr="006C4512">
              <w:t>4</w:t>
            </w:r>
            <w:r w:rsidR="000C72FB" w:rsidRPr="006C4512">
              <w:t>(</w:t>
            </w:r>
            <w:r w:rsidRPr="006C4512">
              <w:t>2</w:t>
            </w:r>
            <w:r w:rsidR="000C72FB" w:rsidRPr="006C4512">
              <w:t>*)</w:t>
            </w:r>
          </w:p>
        </w:tc>
        <w:tc>
          <w:tcPr>
            <w:tcW w:w="2142" w:type="dxa"/>
          </w:tcPr>
          <w:p w:rsidR="000C72FB" w:rsidRPr="006C4512" w:rsidRDefault="005C7920" w:rsidP="006C4512">
            <w:pPr>
              <w:jc w:val="center"/>
            </w:pPr>
            <w:r w:rsidRPr="006C4512">
              <w:t>8</w:t>
            </w:r>
          </w:p>
        </w:tc>
      </w:tr>
      <w:tr w:rsidR="000C72FB" w:rsidRPr="006C4512" w:rsidTr="007503A9">
        <w:trPr>
          <w:jc w:val="center"/>
        </w:trPr>
        <w:tc>
          <w:tcPr>
            <w:tcW w:w="664" w:type="dxa"/>
          </w:tcPr>
          <w:p w:rsidR="000C72FB" w:rsidRPr="006C4512" w:rsidRDefault="000C72FB" w:rsidP="006C4512">
            <w:pPr>
              <w:pStyle w:val="a9"/>
              <w:numPr>
                <w:ilvl w:val="0"/>
                <w:numId w:val="2"/>
              </w:numPr>
              <w:ind w:left="0"/>
              <w:jc w:val="both"/>
            </w:pPr>
          </w:p>
        </w:tc>
        <w:tc>
          <w:tcPr>
            <w:tcW w:w="2708" w:type="dxa"/>
          </w:tcPr>
          <w:p w:rsidR="000C72FB" w:rsidRPr="006C4512" w:rsidRDefault="004E7243" w:rsidP="006C4512">
            <w:pPr>
              <w:jc w:val="both"/>
            </w:pPr>
            <w:r w:rsidRPr="006C4512">
              <w:t>Социальные технологии управления конфликтами</w:t>
            </w:r>
          </w:p>
        </w:tc>
        <w:tc>
          <w:tcPr>
            <w:tcW w:w="1360" w:type="dxa"/>
          </w:tcPr>
          <w:p w:rsidR="000C72FB" w:rsidRPr="006C4512" w:rsidRDefault="005D0865" w:rsidP="006C4512">
            <w:pPr>
              <w:jc w:val="center"/>
            </w:pPr>
            <w:r w:rsidRPr="006C4512">
              <w:t>12</w:t>
            </w:r>
          </w:p>
        </w:tc>
        <w:tc>
          <w:tcPr>
            <w:tcW w:w="824" w:type="dxa"/>
          </w:tcPr>
          <w:p w:rsidR="000C72FB" w:rsidRPr="006C4512" w:rsidRDefault="000C72FB" w:rsidP="006C4512">
            <w:pPr>
              <w:jc w:val="center"/>
            </w:pPr>
            <w:r w:rsidRPr="006C4512">
              <w:t>2</w:t>
            </w:r>
          </w:p>
        </w:tc>
        <w:tc>
          <w:tcPr>
            <w:tcW w:w="1035" w:type="dxa"/>
          </w:tcPr>
          <w:p w:rsidR="000C72FB" w:rsidRPr="006C4512" w:rsidRDefault="000C72FB" w:rsidP="006C4512">
            <w:pPr>
              <w:jc w:val="center"/>
            </w:pPr>
            <w:r w:rsidRPr="006C4512">
              <w:t>-</w:t>
            </w:r>
          </w:p>
        </w:tc>
        <w:tc>
          <w:tcPr>
            <w:tcW w:w="838" w:type="dxa"/>
          </w:tcPr>
          <w:p w:rsidR="000C72FB" w:rsidRPr="006C4512" w:rsidRDefault="00B46500" w:rsidP="006C4512">
            <w:pPr>
              <w:jc w:val="center"/>
            </w:pPr>
            <w:r w:rsidRPr="006C4512">
              <w:t>2</w:t>
            </w:r>
          </w:p>
        </w:tc>
        <w:tc>
          <w:tcPr>
            <w:tcW w:w="2142" w:type="dxa"/>
          </w:tcPr>
          <w:p w:rsidR="000C72FB" w:rsidRPr="006C4512" w:rsidRDefault="005C7920" w:rsidP="006C4512">
            <w:pPr>
              <w:jc w:val="center"/>
            </w:pPr>
            <w:r w:rsidRPr="006C4512">
              <w:t>8</w:t>
            </w:r>
          </w:p>
        </w:tc>
      </w:tr>
      <w:tr w:rsidR="004E7243" w:rsidRPr="006C4512" w:rsidTr="007503A9">
        <w:trPr>
          <w:jc w:val="center"/>
        </w:trPr>
        <w:tc>
          <w:tcPr>
            <w:tcW w:w="664" w:type="dxa"/>
          </w:tcPr>
          <w:p w:rsidR="004E7243" w:rsidRPr="006C4512" w:rsidRDefault="004E7243" w:rsidP="006C4512">
            <w:pPr>
              <w:pStyle w:val="a9"/>
              <w:numPr>
                <w:ilvl w:val="0"/>
                <w:numId w:val="2"/>
              </w:numPr>
              <w:ind w:left="0"/>
              <w:jc w:val="both"/>
            </w:pPr>
          </w:p>
        </w:tc>
        <w:tc>
          <w:tcPr>
            <w:tcW w:w="2708" w:type="dxa"/>
          </w:tcPr>
          <w:p w:rsidR="004E7243" w:rsidRPr="006C4512" w:rsidRDefault="007F53E3" w:rsidP="006C4512">
            <w:pPr>
              <w:jc w:val="both"/>
            </w:pPr>
            <w:r w:rsidRPr="006C4512">
              <w:t>Технологии эффективного общения и рационального поведения в конфликте</w:t>
            </w:r>
          </w:p>
        </w:tc>
        <w:tc>
          <w:tcPr>
            <w:tcW w:w="1360" w:type="dxa"/>
          </w:tcPr>
          <w:p w:rsidR="004E7243" w:rsidRPr="006C4512" w:rsidRDefault="005D0865" w:rsidP="006C4512">
            <w:pPr>
              <w:jc w:val="center"/>
            </w:pPr>
            <w:r w:rsidRPr="006C4512">
              <w:t>12</w:t>
            </w:r>
          </w:p>
        </w:tc>
        <w:tc>
          <w:tcPr>
            <w:tcW w:w="824" w:type="dxa"/>
          </w:tcPr>
          <w:p w:rsidR="004E7243" w:rsidRPr="006C4512" w:rsidRDefault="007F53E3" w:rsidP="006C4512">
            <w:pPr>
              <w:jc w:val="center"/>
            </w:pPr>
            <w:r w:rsidRPr="006C4512">
              <w:t>2</w:t>
            </w:r>
          </w:p>
        </w:tc>
        <w:tc>
          <w:tcPr>
            <w:tcW w:w="1035" w:type="dxa"/>
          </w:tcPr>
          <w:p w:rsidR="004E7243" w:rsidRPr="006C4512" w:rsidRDefault="007F53E3" w:rsidP="006C4512">
            <w:pPr>
              <w:jc w:val="center"/>
            </w:pPr>
            <w:r w:rsidRPr="006C4512">
              <w:t>-</w:t>
            </w:r>
          </w:p>
        </w:tc>
        <w:tc>
          <w:tcPr>
            <w:tcW w:w="838" w:type="dxa"/>
          </w:tcPr>
          <w:p w:rsidR="004E7243" w:rsidRPr="006C4512" w:rsidRDefault="00B46500" w:rsidP="006C4512">
            <w:pPr>
              <w:jc w:val="center"/>
            </w:pPr>
            <w:r w:rsidRPr="006C4512">
              <w:t>2</w:t>
            </w:r>
          </w:p>
        </w:tc>
        <w:tc>
          <w:tcPr>
            <w:tcW w:w="2142" w:type="dxa"/>
          </w:tcPr>
          <w:p w:rsidR="004E7243" w:rsidRPr="006C4512" w:rsidRDefault="005C7920" w:rsidP="006C4512">
            <w:pPr>
              <w:jc w:val="center"/>
            </w:pPr>
            <w:r w:rsidRPr="006C4512">
              <w:t>8</w:t>
            </w:r>
          </w:p>
        </w:tc>
      </w:tr>
      <w:tr w:rsidR="000C72FB" w:rsidRPr="006C4512" w:rsidTr="007503A9">
        <w:trPr>
          <w:jc w:val="center"/>
        </w:trPr>
        <w:tc>
          <w:tcPr>
            <w:tcW w:w="664" w:type="dxa"/>
          </w:tcPr>
          <w:p w:rsidR="000C72FB" w:rsidRPr="006C4512" w:rsidRDefault="000C72FB" w:rsidP="006C4512">
            <w:pPr>
              <w:pStyle w:val="a9"/>
              <w:ind w:left="0"/>
              <w:jc w:val="both"/>
            </w:pPr>
          </w:p>
        </w:tc>
        <w:tc>
          <w:tcPr>
            <w:tcW w:w="2708" w:type="dxa"/>
          </w:tcPr>
          <w:p w:rsidR="000C72FB" w:rsidRPr="006C4512" w:rsidRDefault="000C72FB" w:rsidP="006C4512">
            <w:pPr>
              <w:jc w:val="both"/>
            </w:pPr>
            <w:r w:rsidRPr="006C4512">
              <w:t>Промежуточная аттестация</w:t>
            </w:r>
          </w:p>
        </w:tc>
        <w:tc>
          <w:tcPr>
            <w:tcW w:w="1360" w:type="dxa"/>
          </w:tcPr>
          <w:p w:rsidR="000C72FB" w:rsidRPr="006C4512" w:rsidRDefault="000C72FB" w:rsidP="006C4512">
            <w:pPr>
              <w:jc w:val="center"/>
            </w:pPr>
          </w:p>
        </w:tc>
        <w:tc>
          <w:tcPr>
            <w:tcW w:w="824" w:type="dxa"/>
          </w:tcPr>
          <w:p w:rsidR="000C72FB" w:rsidRPr="006C4512" w:rsidRDefault="000C72FB" w:rsidP="006C4512">
            <w:pPr>
              <w:jc w:val="center"/>
            </w:pPr>
          </w:p>
        </w:tc>
        <w:tc>
          <w:tcPr>
            <w:tcW w:w="1035" w:type="dxa"/>
          </w:tcPr>
          <w:p w:rsidR="000C72FB" w:rsidRPr="006C4512" w:rsidRDefault="000C72FB" w:rsidP="006C4512">
            <w:pPr>
              <w:jc w:val="center"/>
            </w:pPr>
          </w:p>
        </w:tc>
        <w:tc>
          <w:tcPr>
            <w:tcW w:w="838" w:type="dxa"/>
          </w:tcPr>
          <w:p w:rsidR="000C72FB" w:rsidRPr="006C4512" w:rsidRDefault="00D23CE5" w:rsidP="006C4512">
            <w:pPr>
              <w:jc w:val="center"/>
            </w:pPr>
            <w:r>
              <w:t>2**</w:t>
            </w:r>
          </w:p>
        </w:tc>
        <w:tc>
          <w:tcPr>
            <w:tcW w:w="2142" w:type="dxa"/>
          </w:tcPr>
          <w:p w:rsidR="000C72FB" w:rsidRPr="006C4512" w:rsidRDefault="000C72FB" w:rsidP="006C4512">
            <w:pPr>
              <w:jc w:val="center"/>
            </w:pPr>
          </w:p>
        </w:tc>
      </w:tr>
      <w:tr w:rsidR="000C72FB" w:rsidRPr="006C4512" w:rsidTr="007503A9">
        <w:trPr>
          <w:jc w:val="center"/>
        </w:trPr>
        <w:tc>
          <w:tcPr>
            <w:tcW w:w="664" w:type="dxa"/>
          </w:tcPr>
          <w:p w:rsidR="000C72FB" w:rsidRPr="006C4512" w:rsidRDefault="000C72FB" w:rsidP="006C4512">
            <w:pPr>
              <w:pStyle w:val="a9"/>
              <w:ind w:left="0"/>
              <w:jc w:val="both"/>
            </w:pPr>
          </w:p>
        </w:tc>
        <w:tc>
          <w:tcPr>
            <w:tcW w:w="2708" w:type="dxa"/>
          </w:tcPr>
          <w:p w:rsidR="000C72FB" w:rsidRPr="006C4512" w:rsidRDefault="000C72FB" w:rsidP="006C4512">
            <w:pPr>
              <w:jc w:val="both"/>
            </w:pPr>
            <w:r w:rsidRPr="006C4512">
              <w:t xml:space="preserve">Итого </w:t>
            </w:r>
          </w:p>
        </w:tc>
        <w:tc>
          <w:tcPr>
            <w:tcW w:w="1360" w:type="dxa"/>
          </w:tcPr>
          <w:p w:rsidR="000C72FB" w:rsidRPr="006C4512" w:rsidRDefault="005C7920" w:rsidP="006C4512">
            <w:pPr>
              <w:jc w:val="center"/>
            </w:pPr>
            <w:r w:rsidRPr="006C4512">
              <w:t>108</w:t>
            </w:r>
          </w:p>
        </w:tc>
        <w:tc>
          <w:tcPr>
            <w:tcW w:w="824" w:type="dxa"/>
          </w:tcPr>
          <w:p w:rsidR="000C72FB" w:rsidRPr="006C4512" w:rsidRDefault="00BA55F7" w:rsidP="006C4512">
            <w:pPr>
              <w:jc w:val="center"/>
            </w:pPr>
            <w:r w:rsidRPr="006C4512">
              <w:t>22</w:t>
            </w:r>
          </w:p>
        </w:tc>
        <w:tc>
          <w:tcPr>
            <w:tcW w:w="1035" w:type="dxa"/>
          </w:tcPr>
          <w:p w:rsidR="000C72FB" w:rsidRPr="006C4512" w:rsidRDefault="000C72FB" w:rsidP="006C4512">
            <w:pPr>
              <w:jc w:val="center"/>
            </w:pPr>
            <w:r w:rsidRPr="006C4512">
              <w:t>-</w:t>
            </w:r>
          </w:p>
        </w:tc>
        <w:tc>
          <w:tcPr>
            <w:tcW w:w="838" w:type="dxa"/>
          </w:tcPr>
          <w:p w:rsidR="000C72FB" w:rsidRPr="006C4512" w:rsidRDefault="00BA55F7" w:rsidP="006C4512">
            <w:pPr>
              <w:jc w:val="center"/>
            </w:pPr>
            <w:r w:rsidRPr="006C4512">
              <w:t>22</w:t>
            </w:r>
          </w:p>
        </w:tc>
        <w:tc>
          <w:tcPr>
            <w:tcW w:w="2142" w:type="dxa"/>
          </w:tcPr>
          <w:p w:rsidR="000C72FB" w:rsidRPr="006C4512" w:rsidRDefault="005C7920" w:rsidP="006C4512">
            <w:pPr>
              <w:jc w:val="center"/>
            </w:pPr>
            <w:r w:rsidRPr="006C4512">
              <w:t>64</w:t>
            </w:r>
          </w:p>
        </w:tc>
      </w:tr>
    </w:tbl>
    <w:p w:rsidR="000C72FB" w:rsidRDefault="000C72FB" w:rsidP="006C4512">
      <w:pPr>
        <w:jc w:val="both"/>
      </w:pPr>
      <w:r w:rsidRPr="006C4512">
        <w:t>*- в интерактивной форме</w:t>
      </w:r>
    </w:p>
    <w:p w:rsidR="00D23CE5" w:rsidRPr="00D23CE5" w:rsidRDefault="00D23CE5" w:rsidP="00D23CE5">
      <w:pPr>
        <w:rPr>
          <w:color w:val="000000" w:themeColor="text1"/>
        </w:rPr>
      </w:pPr>
      <w:r w:rsidRPr="00D23CE5">
        <w:rPr>
          <w:color w:val="000000" w:themeColor="text1"/>
        </w:rPr>
        <w:t>** - включена  в трудоемкость практических /семинарских/лабораторных занятий</w:t>
      </w:r>
    </w:p>
    <w:p w:rsidR="00D23CE5" w:rsidRPr="006C4512" w:rsidRDefault="00D23CE5" w:rsidP="006C4512">
      <w:pPr>
        <w:jc w:val="both"/>
      </w:pPr>
    </w:p>
    <w:p w:rsidR="000C72FB" w:rsidRPr="006C4512" w:rsidRDefault="000C72FB" w:rsidP="006C4512">
      <w:pPr>
        <w:jc w:val="both"/>
      </w:pPr>
    </w:p>
    <w:p w:rsidR="000C72FB" w:rsidRPr="006C4512" w:rsidRDefault="000C72FB" w:rsidP="00D23CE5">
      <w:pPr>
        <w:pStyle w:val="a9"/>
        <w:numPr>
          <w:ilvl w:val="2"/>
          <w:numId w:val="1"/>
        </w:numPr>
        <w:ind w:left="0" w:firstLine="0"/>
        <w:jc w:val="both"/>
      </w:pPr>
      <w:r w:rsidRPr="006C4512">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6C4512" w:rsidTr="007503A9">
        <w:trPr>
          <w:jc w:val="center"/>
        </w:trPr>
        <w:tc>
          <w:tcPr>
            <w:tcW w:w="664" w:type="dxa"/>
            <w:vMerge w:val="restart"/>
          </w:tcPr>
          <w:p w:rsidR="000C72FB" w:rsidRPr="006C4512" w:rsidRDefault="000C72FB" w:rsidP="006C4512">
            <w:pPr>
              <w:jc w:val="center"/>
              <w:rPr>
                <w:b/>
              </w:rPr>
            </w:pPr>
          </w:p>
          <w:p w:rsidR="000C72FB" w:rsidRPr="006C4512" w:rsidRDefault="000C72FB" w:rsidP="006C4512">
            <w:pPr>
              <w:jc w:val="center"/>
              <w:rPr>
                <w:b/>
              </w:rPr>
            </w:pPr>
            <w:r w:rsidRPr="006C4512">
              <w:rPr>
                <w:b/>
              </w:rPr>
              <w:t>№ п/п</w:t>
            </w:r>
          </w:p>
        </w:tc>
        <w:tc>
          <w:tcPr>
            <w:tcW w:w="2708" w:type="dxa"/>
            <w:vMerge w:val="restart"/>
          </w:tcPr>
          <w:p w:rsidR="000C72FB" w:rsidRPr="006C4512" w:rsidRDefault="000C72FB" w:rsidP="006C4512">
            <w:pPr>
              <w:jc w:val="center"/>
              <w:rPr>
                <w:b/>
              </w:rPr>
            </w:pPr>
          </w:p>
          <w:p w:rsidR="000C72FB" w:rsidRPr="006C4512" w:rsidRDefault="000C72FB" w:rsidP="006C4512">
            <w:pPr>
              <w:jc w:val="center"/>
              <w:rPr>
                <w:b/>
              </w:rPr>
            </w:pPr>
            <w:r w:rsidRPr="006C4512">
              <w:rPr>
                <w:b/>
              </w:rPr>
              <w:t>Раздел/тема</w:t>
            </w:r>
          </w:p>
        </w:tc>
        <w:tc>
          <w:tcPr>
            <w:tcW w:w="1360" w:type="dxa"/>
            <w:vMerge w:val="restart"/>
          </w:tcPr>
          <w:p w:rsidR="000C72FB" w:rsidRPr="006C4512" w:rsidRDefault="000C72FB" w:rsidP="006C4512">
            <w:pPr>
              <w:jc w:val="center"/>
              <w:rPr>
                <w:b/>
              </w:rPr>
            </w:pPr>
          </w:p>
          <w:p w:rsidR="000C72FB" w:rsidRPr="006C4512" w:rsidRDefault="000C72FB" w:rsidP="006C4512">
            <w:pPr>
              <w:jc w:val="center"/>
              <w:rPr>
                <w:b/>
              </w:rPr>
            </w:pPr>
            <w:r w:rsidRPr="006C4512">
              <w:rPr>
                <w:b/>
              </w:rPr>
              <w:t>Всего час.</w:t>
            </w:r>
          </w:p>
        </w:tc>
        <w:tc>
          <w:tcPr>
            <w:tcW w:w="4839" w:type="dxa"/>
            <w:gridSpan w:val="4"/>
          </w:tcPr>
          <w:p w:rsidR="000C72FB" w:rsidRPr="006C4512" w:rsidRDefault="000C72FB" w:rsidP="006C4512">
            <w:pPr>
              <w:jc w:val="center"/>
              <w:rPr>
                <w:b/>
              </w:rPr>
            </w:pPr>
            <w:r w:rsidRPr="006C4512">
              <w:rPr>
                <w:b/>
              </w:rPr>
              <w:t>Виды учебной работы (в часах)</w:t>
            </w:r>
          </w:p>
        </w:tc>
      </w:tr>
      <w:tr w:rsidR="000C72FB" w:rsidRPr="006C4512" w:rsidTr="007503A9">
        <w:trPr>
          <w:jc w:val="center"/>
        </w:trPr>
        <w:tc>
          <w:tcPr>
            <w:tcW w:w="664" w:type="dxa"/>
            <w:vMerge/>
          </w:tcPr>
          <w:p w:rsidR="000C72FB" w:rsidRPr="006C4512" w:rsidRDefault="000C72FB" w:rsidP="006C4512">
            <w:pPr>
              <w:jc w:val="center"/>
              <w:rPr>
                <w:b/>
              </w:rPr>
            </w:pPr>
          </w:p>
        </w:tc>
        <w:tc>
          <w:tcPr>
            <w:tcW w:w="2708" w:type="dxa"/>
            <w:vMerge/>
          </w:tcPr>
          <w:p w:rsidR="000C72FB" w:rsidRPr="006C4512" w:rsidRDefault="000C72FB" w:rsidP="006C4512">
            <w:pPr>
              <w:jc w:val="center"/>
              <w:rPr>
                <w:b/>
              </w:rPr>
            </w:pPr>
          </w:p>
        </w:tc>
        <w:tc>
          <w:tcPr>
            <w:tcW w:w="1360" w:type="dxa"/>
            <w:vMerge/>
          </w:tcPr>
          <w:p w:rsidR="000C72FB" w:rsidRPr="006C4512" w:rsidRDefault="000C72FB" w:rsidP="006C4512">
            <w:pPr>
              <w:jc w:val="center"/>
              <w:rPr>
                <w:b/>
              </w:rPr>
            </w:pPr>
          </w:p>
        </w:tc>
        <w:tc>
          <w:tcPr>
            <w:tcW w:w="2697" w:type="dxa"/>
            <w:gridSpan w:val="3"/>
          </w:tcPr>
          <w:p w:rsidR="000C72FB" w:rsidRPr="006C4512" w:rsidRDefault="000C72FB" w:rsidP="006C4512">
            <w:pPr>
              <w:jc w:val="center"/>
              <w:rPr>
                <w:b/>
              </w:rPr>
            </w:pPr>
            <w:r w:rsidRPr="006C4512">
              <w:rPr>
                <w:b/>
              </w:rPr>
              <w:t>Аудиторная работа</w:t>
            </w:r>
          </w:p>
        </w:tc>
        <w:tc>
          <w:tcPr>
            <w:tcW w:w="2142" w:type="dxa"/>
            <w:vMerge w:val="restart"/>
          </w:tcPr>
          <w:p w:rsidR="000C72FB" w:rsidRPr="006C4512" w:rsidRDefault="000C72FB" w:rsidP="006C4512">
            <w:pPr>
              <w:jc w:val="center"/>
              <w:rPr>
                <w:b/>
              </w:rPr>
            </w:pPr>
            <w:r w:rsidRPr="006C4512">
              <w:rPr>
                <w:b/>
              </w:rPr>
              <w:t>Самостоятельная работа</w:t>
            </w:r>
          </w:p>
        </w:tc>
      </w:tr>
      <w:tr w:rsidR="000C72FB" w:rsidRPr="006C4512" w:rsidTr="007503A9">
        <w:trPr>
          <w:jc w:val="center"/>
        </w:trPr>
        <w:tc>
          <w:tcPr>
            <w:tcW w:w="664" w:type="dxa"/>
            <w:vMerge/>
          </w:tcPr>
          <w:p w:rsidR="000C72FB" w:rsidRPr="006C4512" w:rsidRDefault="000C72FB" w:rsidP="006C4512">
            <w:pPr>
              <w:jc w:val="both"/>
            </w:pPr>
          </w:p>
        </w:tc>
        <w:tc>
          <w:tcPr>
            <w:tcW w:w="2708" w:type="dxa"/>
            <w:vMerge/>
          </w:tcPr>
          <w:p w:rsidR="000C72FB" w:rsidRPr="006C4512" w:rsidRDefault="000C72FB" w:rsidP="006C4512">
            <w:pPr>
              <w:jc w:val="both"/>
            </w:pPr>
          </w:p>
        </w:tc>
        <w:tc>
          <w:tcPr>
            <w:tcW w:w="1360" w:type="dxa"/>
            <w:vMerge/>
          </w:tcPr>
          <w:p w:rsidR="000C72FB" w:rsidRPr="006C4512" w:rsidRDefault="000C72FB" w:rsidP="006C4512">
            <w:pPr>
              <w:jc w:val="both"/>
            </w:pPr>
          </w:p>
        </w:tc>
        <w:tc>
          <w:tcPr>
            <w:tcW w:w="824" w:type="dxa"/>
          </w:tcPr>
          <w:p w:rsidR="000C72FB" w:rsidRPr="006C4512" w:rsidRDefault="000C72FB" w:rsidP="006C4512">
            <w:pPr>
              <w:jc w:val="center"/>
              <w:rPr>
                <w:b/>
              </w:rPr>
            </w:pPr>
            <w:r w:rsidRPr="006C4512">
              <w:rPr>
                <w:b/>
              </w:rPr>
              <w:t>ЛК</w:t>
            </w:r>
          </w:p>
        </w:tc>
        <w:tc>
          <w:tcPr>
            <w:tcW w:w="1035" w:type="dxa"/>
          </w:tcPr>
          <w:p w:rsidR="000C72FB" w:rsidRPr="006C4512" w:rsidRDefault="000C72FB" w:rsidP="006C4512">
            <w:pPr>
              <w:jc w:val="center"/>
              <w:rPr>
                <w:b/>
              </w:rPr>
            </w:pPr>
            <w:r w:rsidRPr="006C4512">
              <w:rPr>
                <w:b/>
              </w:rPr>
              <w:t>ПР\Лаб</w:t>
            </w:r>
          </w:p>
        </w:tc>
        <w:tc>
          <w:tcPr>
            <w:tcW w:w="838" w:type="dxa"/>
          </w:tcPr>
          <w:p w:rsidR="000C72FB" w:rsidRPr="006C4512" w:rsidRDefault="000C72FB" w:rsidP="006C4512">
            <w:pPr>
              <w:jc w:val="center"/>
              <w:rPr>
                <w:b/>
              </w:rPr>
            </w:pPr>
            <w:r w:rsidRPr="006C4512">
              <w:rPr>
                <w:b/>
              </w:rPr>
              <w:t>СЕМ</w:t>
            </w:r>
          </w:p>
        </w:tc>
        <w:tc>
          <w:tcPr>
            <w:tcW w:w="2142" w:type="dxa"/>
            <w:vMerge/>
          </w:tcPr>
          <w:p w:rsidR="000C72FB" w:rsidRPr="006C4512" w:rsidRDefault="000C72FB" w:rsidP="006C4512">
            <w:pPr>
              <w:jc w:val="both"/>
            </w:pPr>
          </w:p>
        </w:tc>
      </w:tr>
      <w:tr w:rsidR="004672C5" w:rsidRPr="006C4512" w:rsidTr="007503A9">
        <w:trPr>
          <w:jc w:val="center"/>
        </w:trPr>
        <w:tc>
          <w:tcPr>
            <w:tcW w:w="664" w:type="dxa"/>
          </w:tcPr>
          <w:p w:rsidR="004672C5" w:rsidRPr="006C4512" w:rsidRDefault="004672C5" w:rsidP="006C4512">
            <w:pPr>
              <w:jc w:val="both"/>
            </w:pPr>
            <w:r w:rsidRPr="006C4512">
              <w:t xml:space="preserve">1. </w:t>
            </w:r>
          </w:p>
        </w:tc>
        <w:tc>
          <w:tcPr>
            <w:tcW w:w="2708" w:type="dxa"/>
          </w:tcPr>
          <w:p w:rsidR="004672C5" w:rsidRPr="006C4512" w:rsidRDefault="004672C5" w:rsidP="006C4512">
            <w:r w:rsidRPr="006C4512">
              <w:t>Определение природы социального конфликта</w:t>
            </w:r>
          </w:p>
        </w:tc>
        <w:tc>
          <w:tcPr>
            <w:tcW w:w="1360" w:type="dxa"/>
          </w:tcPr>
          <w:p w:rsidR="004672C5" w:rsidRPr="006C4512" w:rsidRDefault="00D40133" w:rsidP="006C4512">
            <w:pPr>
              <w:jc w:val="center"/>
            </w:pPr>
            <w:r w:rsidRPr="006C4512">
              <w:t>11</w:t>
            </w:r>
          </w:p>
        </w:tc>
        <w:tc>
          <w:tcPr>
            <w:tcW w:w="824" w:type="dxa"/>
          </w:tcPr>
          <w:p w:rsidR="004672C5" w:rsidRPr="006C4512" w:rsidRDefault="00570FB7" w:rsidP="006C4512">
            <w:pPr>
              <w:jc w:val="center"/>
            </w:pPr>
            <w:r w:rsidRPr="006C4512">
              <w:t>1</w:t>
            </w:r>
          </w:p>
        </w:tc>
        <w:tc>
          <w:tcPr>
            <w:tcW w:w="1035" w:type="dxa"/>
          </w:tcPr>
          <w:p w:rsidR="004672C5" w:rsidRPr="006C4512" w:rsidRDefault="00503D99" w:rsidP="006C4512">
            <w:pPr>
              <w:jc w:val="center"/>
            </w:pPr>
            <w:r w:rsidRPr="006C4512">
              <w:t>-</w:t>
            </w:r>
          </w:p>
        </w:tc>
        <w:tc>
          <w:tcPr>
            <w:tcW w:w="838" w:type="dxa"/>
          </w:tcPr>
          <w:p w:rsidR="004672C5" w:rsidRPr="006C4512" w:rsidRDefault="00503D99" w:rsidP="006C4512">
            <w:pPr>
              <w:jc w:val="center"/>
            </w:pPr>
            <w:r w:rsidRPr="006C4512">
              <w:t>-</w:t>
            </w:r>
          </w:p>
        </w:tc>
        <w:tc>
          <w:tcPr>
            <w:tcW w:w="2142" w:type="dxa"/>
          </w:tcPr>
          <w:p w:rsidR="004672C5" w:rsidRPr="006C4512" w:rsidRDefault="00D40133" w:rsidP="006C4512">
            <w:pPr>
              <w:jc w:val="center"/>
            </w:pPr>
            <w:r w:rsidRPr="006C4512">
              <w:t>10</w:t>
            </w:r>
          </w:p>
        </w:tc>
      </w:tr>
      <w:tr w:rsidR="00D40133" w:rsidRPr="006C4512" w:rsidTr="007503A9">
        <w:trPr>
          <w:jc w:val="center"/>
        </w:trPr>
        <w:tc>
          <w:tcPr>
            <w:tcW w:w="664" w:type="dxa"/>
          </w:tcPr>
          <w:p w:rsidR="00D40133" w:rsidRPr="006C4512" w:rsidRDefault="00D40133" w:rsidP="006C4512">
            <w:pPr>
              <w:jc w:val="both"/>
            </w:pPr>
            <w:r w:rsidRPr="006C4512">
              <w:t>2.</w:t>
            </w:r>
          </w:p>
        </w:tc>
        <w:tc>
          <w:tcPr>
            <w:tcW w:w="2708" w:type="dxa"/>
          </w:tcPr>
          <w:p w:rsidR="00D40133" w:rsidRPr="006C4512" w:rsidRDefault="00D40133" w:rsidP="006C4512">
            <w:r w:rsidRPr="006C4512">
              <w:t>Накопление знаний о конфликтах и становление конфликтологии</w:t>
            </w:r>
          </w:p>
        </w:tc>
        <w:tc>
          <w:tcPr>
            <w:tcW w:w="1360" w:type="dxa"/>
          </w:tcPr>
          <w:p w:rsidR="00D40133" w:rsidRPr="006C4512" w:rsidRDefault="00D40133" w:rsidP="006C4512">
            <w:pPr>
              <w:jc w:val="center"/>
            </w:pPr>
            <w:r w:rsidRPr="006C4512">
              <w:t>11</w:t>
            </w:r>
          </w:p>
        </w:tc>
        <w:tc>
          <w:tcPr>
            <w:tcW w:w="824" w:type="dxa"/>
          </w:tcPr>
          <w:p w:rsidR="00D40133" w:rsidRPr="006C4512" w:rsidRDefault="00503D99" w:rsidP="006C4512">
            <w:pPr>
              <w:jc w:val="center"/>
            </w:pPr>
            <w:r w:rsidRPr="006C4512">
              <w:t>-</w:t>
            </w:r>
          </w:p>
        </w:tc>
        <w:tc>
          <w:tcPr>
            <w:tcW w:w="1035" w:type="dxa"/>
          </w:tcPr>
          <w:p w:rsidR="00D40133" w:rsidRPr="006C4512" w:rsidRDefault="00503D99" w:rsidP="006C4512">
            <w:pPr>
              <w:jc w:val="center"/>
            </w:pPr>
            <w:r w:rsidRPr="006C4512">
              <w:t>-</w:t>
            </w:r>
          </w:p>
        </w:tc>
        <w:tc>
          <w:tcPr>
            <w:tcW w:w="838" w:type="dxa"/>
          </w:tcPr>
          <w:p w:rsidR="00D40133" w:rsidRPr="006C4512" w:rsidRDefault="00D40133" w:rsidP="006C4512">
            <w:pPr>
              <w:jc w:val="center"/>
            </w:pPr>
            <w:r w:rsidRPr="006C4512">
              <w:t>1</w:t>
            </w:r>
          </w:p>
        </w:tc>
        <w:tc>
          <w:tcPr>
            <w:tcW w:w="2142" w:type="dxa"/>
          </w:tcPr>
          <w:p w:rsidR="00D40133" w:rsidRPr="006C4512" w:rsidRDefault="00D40133" w:rsidP="006C4512">
            <w:pPr>
              <w:jc w:val="center"/>
            </w:pPr>
            <w:r w:rsidRPr="006C4512">
              <w:t>10</w:t>
            </w:r>
          </w:p>
        </w:tc>
      </w:tr>
      <w:tr w:rsidR="00D40133" w:rsidRPr="006C4512" w:rsidTr="007503A9">
        <w:trPr>
          <w:jc w:val="center"/>
        </w:trPr>
        <w:tc>
          <w:tcPr>
            <w:tcW w:w="664" w:type="dxa"/>
          </w:tcPr>
          <w:p w:rsidR="00D40133" w:rsidRPr="006C4512" w:rsidRDefault="00D40133" w:rsidP="006C4512">
            <w:pPr>
              <w:jc w:val="both"/>
            </w:pPr>
            <w:r w:rsidRPr="006C4512">
              <w:t>3.</w:t>
            </w:r>
          </w:p>
        </w:tc>
        <w:tc>
          <w:tcPr>
            <w:tcW w:w="2708" w:type="dxa"/>
          </w:tcPr>
          <w:p w:rsidR="00D40133" w:rsidRPr="006C4512" w:rsidRDefault="00D40133" w:rsidP="006C4512">
            <w:r w:rsidRPr="006C4512">
              <w:t>Теория механизмов возникновения конфликтов</w:t>
            </w:r>
          </w:p>
        </w:tc>
        <w:tc>
          <w:tcPr>
            <w:tcW w:w="1360" w:type="dxa"/>
          </w:tcPr>
          <w:p w:rsidR="00D40133" w:rsidRPr="006C4512" w:rsidRDefault="00D40133" w:rsidP="006C4512">
            <w:pPr>
              <w:jc w:val="center"/>
            </w:pPr>
            <w:r w:rsidRPr="006C4512">
              <w:t>11</w:t>
            </w:r>
          </w:p>
        </w:tc>
        <w:tc>
          <w:tcPr>
            <w:tcW w:w="824" w:type="dxa"/>
          </w:tcPr>
          <w:p w:rsidR="00D40133" w:rsidRPr="006C4512" w:rsidRDefault="00D40133" w:rsidP="006C4512">
            <w:pPr>
              <w:jc w:val="center"/>
            </w:pPr>
            <w:r w:rsidRPr="006C4512">
              <w:t>1(1*)</w:t>
            </w:r>
          </w:p>
        </w:tc>
        <w:tc>
          <w:tcPr>
            <w:tcW w:w="1035" w:type="dxa"/>
          </w:tcPr>
          <w:p w:rsidR="00D40133" w:rsidRPr="006C4512" w:rsidRDefault="00503D99" w:rsidP="006C4512">
            <w:pPr>
              <w:jc w:val="center"/>
            </w:pPr>
            <w:r w:rsidRPr="006C4512">
              <w:t>-</w:t>
            </w:r>
          </w:p>
        </w:tc>
        <w:tc>
          <w:tcPr>
            <w:tcW w:w="838" w:type="dxa"/>
          </w:tcPr>
          <w:p w:rsidR="00D40133" w:rsidRPr="006C4512" w:rsidRDefault="00503D99" w:rsidP="006C4512">
            <w:pPr>
              <w:jc w:val="center"/>
            </w:pPr>
            <w:r w:rsidRPr="006C4512">
              <w:t>-</w:t>
            </w:r>
          </w:p>
        </w:tc>
        <w:tc>
          <w:tcPr>
            <w:tcW w:w="2142" w:type="dxa"/>
          </w:tcPr>
          <w:p w:rsidR="00D40133" w:rsidRPr="006C4512" w:rsidRDefault="00D40133" w:rsidP="006C4512">
            <w:pPr>
              <w:jc w:val="center"/>
            </w:pPr>
            <w:r w:rsidRPr="006C4512">
              <w:t>10</w:t>
            </w:r>
          </w:p>
        </w:tc>
      </w:tr>
      <w:tr w:rsidR="00D40133" w:rsidRPr="006C4512" w:rsidTr="007503A9">
        <w:trPr>
          <w:jc w:val="center"/>
        </w:trPr>
        <w:tc>
          <w:tcPr>
            <w:tcW w:w="664" w:type="dxa"/>
          </w:tcPr>
          <w:p w:rsidR="00D40133" w:rsidRPr="006C4512" w:rsidRDefault="00D40133" w:rsidP="006C4512">
            <w:pPr>
              <w:jc w:val="both"/>
            </w:pPr>
            <w:r w:rsidRPr="006C4512">
              <w:t>4.</w:t>
            </w:r>
          </w:p>
        </w:tc>
        <w:tc>
          <w:tcPr>
            <w:tcW w:w="2708" w:type="dxa"/>
          </w:tcPr>
          <w:p w:rsidR="00D40133" w:rsidRPr="006C4512" w:rsidRDefault="00D40133" w:rsidP="006C4512">
            <w:r w:rsidRPr="006C4512">
              <w:t>Теории поведения личности в конфликте</w:t>
            </w:r>
          </w:p>
        </w:tc>
        <w:tc>
          <w:tcPr>
            <w:tcW w:w="1360" w:type="dxa"/>
          </w:tcPr>
          <w:p w:rsidR="00D40133" w:rsidRPr="006C4512" w:rsidRDefault="00D40133" w:rsidP="006C4512">
            <w:pPr>
              <w:jc w:val="center"/>
            </w:pPr>
            <w:r w:rsidRPr="006C4512">
              <w:t>11</w:t>
            </w:r>
          </w:p>
        </w:tc>
        <w:tc>
          <w:tcPr>
            <w:tcW w:w="824" w:type="dxa"/>
          </w:tcPr>
          <w:p w:rsidR="00D40133" w:rsidRPr="006C4512" w:rsidRDefault="00D40133" w:rsidP="006C4512">
            <w:pPr>
              <w:jc w:val="center"/>
            </w:pPr>
            <w:r w:rsidRPr="006C4512">
              <w:t>1(*)</w:t>
            </w:r>
          </w:p>
        </w:tc>
        <w:tc>
          <w:tcPr>
            <w:tcW w:w="1035" w:type="dxa"/>
          </w:tcPr>
          <w:p w:rsidR="00D40133" w:rsidRPr="006C4512" w:rsidRDefault="00503D99" w:rsidP="006C4512">
            <w:pPr>
              <w:jc w:val="center"/>
            </w:pPr>
            <w:r w:rsidRPr="006C4512">
              <w:t>-</w:t>
            </w:r>
          </w:p>
        </w:tc>
        <w:tc>
          <w:tcPr>
            <w:tcW w:w="838" w:type="dxa"/>
          </w:tcPr>
          <w:p w:rsidR="00D40133" w:rsidRPr="006C4512" w:rsidRDefault="00503D99" w:rsidP="006C4512">
            <w:pPr>
              <w:jc w:val="center"/>
            </w:pPr>
            <w:r w:rsidRPr="006C4512">
              <w:t>-</w:t>
            </w:r>
          </w:p>
        </w:tc>
        <w:tc>
          <w:tcPr>
            <w:tcW w:w="2142" w:type="dxa"/>
          </w:tcPr>
          <w:p w:rsidR="00D40133" w:rsidRPr="006C4512" w:rsidRDefault="00D40133" w:rsidP="006C4512">
            <w:pPr>
              <w:jc w:val="center"/>
            </w:pPr>
            <w:r w:rsidRPr="006C4512">
              <w:t>10</w:t>
            </w:r>
          </w:p>
        </w:tc>
      </w:tr>
      <w:tr w:rsidR="00D40133" w:rsidRPr="006C4512" w:rsidTr="007503A9">
        <w:trPr>
          <w:jc w:val="center"/>
        </w:trPr>
        <w:tc>
          <w:tcPr>
            <w:tcW w:w="664" w:type="dxa"/>
          </w:tcPr>
          <w:p w:rsidR="00D40133" w:rsidRPr="006C4512" w:rsidRDefault="00D40133" w:rsidP="006C4512">
            <w:pPr>
              <w:jc w:val="both"/>
            </w:pPr>
            <w:r w:rsidRPr="006C4512">
              <w:t>5.</w:t>
            </w:r>
          </w:p>
        </w:tc>
        <w:tc>
          <w:tcPr>
            <w:tcW w:w="2708" w:type="dxa"/>
          </w:tcPr>
          <w:p w:rsidR="00D40133" w:rsidRPr="006C4512" w:rsidRDefault="00D40133" w:rsidP="006C4512">
            <w:r w:rsidRPr="006C4512">
              <w:t>Системные характеристики организационных конфликтов</w:t>
            </w:r>
          </w:p>
        </w:tc>
        <w:tc>
          <w:tcPr>
            <w:tcW w:w="1360" w:type="dxa"/>
          </w:tcPr>
          <w:p w:rsidR="00D40133" w:rsidRPr="006C4512" w:rsidRDefault="00D40133" w:rsidP="006C4512">
            <w:pPr>
              <w:jc w:val="center"/>
            </w:pPr>
            <w:r w:rsidRPr="006C4512">
              <w:t>11</w:t>
            </w:r>
          </w:p>
        </w:tc>
        <w:tc>
          <w:tcPr>
            <w:tcW w:w="824" w:type="dxa"/>
          </w:tcPr>
          <w:p w:rsidR="00D40133" w:rsidRPr="006C4512" w:rsidRDefault="00503D99" w:rsidP="006C4512">
            <w:pPr>
              <w:jc w:val="center"/>
            </w:pPr>
            <w:r w:rsidRPr="006C4512">
              <w:t>-</w:t>
            </w:r>
          </w:p>
        </w:tc>
        <w:tc>
          <w:tcPr>
            <w:tcW w:w="1035" w:type="dxa"/>
          </w:tcPr>
          <w:p w:rsidR="00D40133" w:rsidRPr="006C4512" w:rsidRDefault="00503D99" w:rsidP="006C4512">
            <w:pPr>
              <w:jc w:val="center"/>
            </w:pPr>
            <w:r w:rsidRPr="006C4512">
              <w:t>-</w:t>
            </w:r>
          </w:p>
        </w:tc>
        <w:tc>
          <w:tcPr>
            <w:tcW w:w="838" w:type="dxa"/>
          </w:tcPr>
          <w:p w:rsidR="00D40133" w:rsidRPr="006C4512" w:rsidRDefault="00D40133" w:rsidP="006C4512">
            <w:pPr>
              <w:jc w:val="center"/>
            </w:pPr>
            <w:r w:rsidRPr="006C4512">
              <w:t>1</w:t>
            </w:r>
          </w:p>
        </w:tc>
        <w:tc>
          <w:tcPr>
            <w:tcW w:w="2142" w:type="dxa"/>
          </w:tcPr>
          <w:p w:rsidR="00D40133" w:rsidRPr="006C4512" w:rsidRDefault="00D40133" w:rsidP="006C4512">
            <w:pPr>
              <w:jc w:val="center"/>
            </w:pPr>
            <w:r w:rsidRPr="006C4512">
              <w:t>10</w:t>
            </w:r>
          </w:p>
        </w:tc>
      </w:tr>
      <w:tr w:rsidR="00D40133" w:rsidRPr="006C4512" w:rsidTr="007503A9">
        <w:trPr>
          <w:jc w:val="center"/>
        </w:trPr>
        <w:tc>
          <w:tcPr>
            <w:tcW w:w="664" w:type="dxa"/>
          </w:tcPr>
          <w:p w:rsidR="00D40133" w:rsidRPr="006C4512" w:rsidRDefault="00D40133" w:rsidP="006C4512">
            <w:pPr>
              <w:jc w:val="both"/>
            </w:pPr>
            <w:r w:rsidRPr="006C4512">
              <w:t>6.</w:t>
            </w:r>
          </w:p>
        </w:tc>
        <w:tc>
          <w:tcPr>
            <w:tcW w:w="2708" w:type="dxa"/>
          </w:tcPr>
          <w:p w:rsidR="00D40133" w:rsidRPr="006C4512" w:rsidRDefault="00D40133" w:rsidP="006C4512">
            <w:r w:rsidRPr="006C4512">
              <w:t>Методы диагностики организационных конфликтов</w:t>
            </w:r>
          </w:p>
        </w:tc>
        <w:tc>
          <w:tcPr>
            <w:tcW w:w="1360" w:type="dxa"/>
          </w:tcPr>
          <w:p w:rsidR="00D40133" w:rsidRPr="006C4512" w:rsidRDefault="00D40133" w:rsidP="006C4512">
            <w:pPr>
              <w:jc w:val="center"/>
            </w:pPr>
            <w:r w:rsidRPr="006C4512">
              <w:t>11</w:t>
            </w:r>
          </w:p>
        </w:tc>
        <w:tc>
          <w:tcPr>
            <w:tcW w:w="824" w:type="dxa"/>
          </w:tcPr>
          <w:p w:rsidR="00D40133" w:rsidRPr="006C4512" w:rsidRDefault="00D40133" w:rsidP="006C4512">
            <w:pPr>
              <w:jc w:val="center"/>
            </w:pPr>
            <w:r w:rsidRPr="006C4512">
              <w:t>1</w:t>
            </w:r>
          </w:p>
        </w:tc>
        <w:tc>
          <w:tcPr>
            <w:tcW w:w="1035" w:type="dxa"/>
          </w:tcPr>
          <w:p w:rsidR="00D40133" w:rsidRPr="006C4512" w:rsidRDefault="00503D99" w:rsidP="006C4512">
            <w:pPr>
              <w:jc w:val="center"/>
            </w:pPr>
            <w:r w:rsidRPr="006C4512">
              <w:t>-</w:t>
            </w:r>
          </w:p>
        </w:tc>
        <w:tc>
          <w:tcPr>
            <w:tcW w:w="838" w:type="dxa"/>
          </w:tcPr>
          <w:p w:rsidR="00D40133" w:rsidRPr="006C4512" w:rsidRDefault="00503D99" w:rsidP="006C4512">
            <w:pPr>
              <w:jc w:val="center"/>
            </w:pPr>
            <w:r w:rsidRPr="006C4512">
              <w:t>-</w:t>
            </w:r>
          </w:p>
        </w:tc>
        <w:tc>
          <w:tcPr>
            <w:tcW w:w="2142" w:type="dxa"/>
          </w:tcPr>
          <w:p w:rsidR="00D40133" w:rsidRPr="006C4512" w:rsidRDefault="00D40133" w:rsidP="006C4512">
            <w:pPr>
              <w:jc w:val="center"/>
            </w:pPr>
            <w:r w:rsidRPr="006C4512">
              <w:t>10</w:t>
            </w:r>
          </w:p>
        </w:tc>
      </w:tr>
      <w:tr w:rsidR="00D40133" w:rsidRPr="006C4512" w:rsidTr="007503A9">
        <w:trPr>
          <w:jc w:val="center"/>
        </w:trPr>
        <w:tc>
          <w:tcPr>
            <w:tcW w:w="664" w:type="dxa"/>
          </w:tcPr>
          <w:p w:rsidR="00D40133" w:rsidRPr="006C4512" w:rsidRDefault="00D40133" w:rsidP="006C4512">
            <w:pPr>
              <w:jc w:val="both"/>
            </w:pPr>
            <w:r w:rsidRPr="006C4512">
              <w:t>7.</w:t>
            </w:r>
          </w:p>
        </w:tc>
        <w:tc>
          <w:tcPr>
            <w:tcW w:w="2708" w:type="dxa"/>
          </w:tcPr>
          <w:p w:rsidR="00D40133" w:rsidRPr="006C4512" w:rsidRDefault="00D40133" w:rsidP="006C4512">
            <w:r w:rsidRPr="006C4512">
              <w:t xml:space="preserve">Методы управления </w:t>
            </w:r>
            <w:r w:rsidRPr="006C4512">
              <w:lastRenderedPageBreak/>
              <w:t>конфликтами</w:t>
            </w:r>
          </w:p>
        </w:tc>
        <w:tc>
          <w:tcPr>
            <w:tcW w:w="1360" w:type="dxa"/>
          </w:tcPr>
          <w:p w:rsidR="00D40133" w:rsidRPr="006C4512" w:rsidRDefault="00D40133" w:rsidP="006C4512">
            <w:pPr>
              <w:jc w:val="center"/>
            </w:pPr>
            <w:r w:rsidRPr="006C4512">
              <w:lastRenderedPageBreak/>
              <w:t>12</w:t>
            </w:r>
          </w:p>
        </w:tc>
        <w:tc>
          <w:tcPr>
            <w:tcW w:w="824" w:type="dxa"/>
          </w:tcPr>
          <w:p w:rsidR="00D40133" w:rsidRPr="006C4512" w:rsidRDefault="00503D99" w:rsidP="006C4512">
            <w:pPr>
              <w:jc w:val="center"/>
            </w:pPr>
            <w:r w:rsidRPr="006C4512">
              <w:t>-</w:t>
            </w:r>
          </w:p>
        </w:tc>
        <w:tc>
          <w:tcPr>
            <w:tcW w:w="1035" w:type="dxa"/>
          </w:tcPr>
          <w:p w:rsidR="00D40133" w:rsidRPr="006C4512" w:rsidRDefault="00503D99" w:rsidP="006C4512">
            <w:pPr>
              <w:jc w:val="center"/>
            </w:pPr>
            <w:r w:rsidRPr="006C4512">
              <w:t>-</w:t>
            </w:r>
          </w:p>
        </w:tc>
        <w:tc>
          <w:tcPr>
            <w:tcW w:w="838" w:type="dxa"/>
          </w:tcPr>
          <w:p w:rsidR="00D40133" w:rsidRPr="006C4512" w:rsidRDefault="00D40133" w:rsidP="006C4512">
            <w:pPr>
              <w:jc w:val="center"/>
            </w:pPr>
            <w:r w:rsidRPr="006C4512">
              <w:t>2(1*)</w:t>
            </w:r>
          </w:p>
        </w:tc>
        <w:tc>
          <w:tcPr>
            <w:tcW w:w="2142" w:type="dxa"/>
          </w:tcPr>
          <w:p w:rsidR="00D40133" w:rsidRPr="006C4512" w:rsidRDefault="00D40133" w:rsidP="006C4512">
            <w:pPr>
              <w:jc w:val="center"/>
            </w:pPr>
            <w:r w:rsidRPr="006C4512">
              <w:t>10</w:t>
            </w:r>
          </w:p>
        </w:tc>
      </w:tr>
      <w:tr w:rsidR="00D40133" w:rsidRPr="006C4512" w:rsidTr="007503A9">
        <w:trPr>
          <w:jc w:val="center"/>
        </w:trPr>
        <w:tc>
          <w:tcPr>
            <w:tcW w:w="664" w:type="dxa"/>
          </w:tcPr>
          <w:p w:rsidR="00D40133" w:rsidRPr="006C4512" w:rsidRDefault="00D40133" w:rsidP="006C4512">
            <w:pPr>
              <w:jc w:val="both"/>
            </w:pPr>
            <w:r w:rsidRPr="006C4512">
              <w:lastRenderedPageBreak/>
              <w:t>8.</w:t>
            </w:r>
          </w:p>
        </w:tc>
        <w:tc>
          <w:tcPr>
            <w:tcW w:w="2708" w:type="dxa"/>
          </w:tcPr>
          <w:p w:rsidR="00D40133" w:rsidRPr="006C4512" w:rsidRDefault="00D40133" w:rsidP="006C4512">
            <w:r w:rsidRPr="006C4512">
              <w:t>Социальные технологии управления конфликтами</w:t>
            </w:r>
          </w:p>
        </w:tc>
        <w:tc>
          <w:tcPr>
            <w:tcW w:w="1360" w:type="dxa"/>
          </w:tcPr>
          <w:p w:rsidR="00D40133" w:rsidRPr="006C4512" w:rsidRDefault="00D40133" w:rsidP="006C4512">
            <w:pPr>
              <w:jc w:val="center"/>
            </w:pPr>
            <w:r w:rsidRPr="006C4512">
              <w:t>12</w:t>
            </w:r>
          </w:p>
        </w:tc>
        <w:tc>
          <w:tcPr>
            <w:tcW w:w="824" w:type="dxa"/>
          </w:tcPr>
          <w:p w:rsidR="00D40133" w:rsidRPr="006C4512" w:rsidRDefault="00503D99" w:rsidP="006C4512">
            <w:pPr>
              <w:jc w:val="center"/>
            </w:pPr>
            <w:r w:rsidRPr="006C4512">
              <w:t>-</w:t>
            </w:r>
          </w:p>
        </w:tc>
        <w:tc>
          <w:tcPr>
            <w:tcW w:w="1035" w:type="dxa"/>
          </w:tcPr>
          <w:p w:rsidR="00D40133" w:rsidRPr="006C4512" w:rsidRDefault="00503D99" w:rsidP="006C4512">
            <w:pPr>
              <w:jc w:val="center"/>
            </w:pPr>
            <w:r w:rsidRPr="006C4512">
              <w:t>-</w:t>
            </w:r>
          </w:p>
        </w:tc>
        <w:tc>
          <w:tcPr>
            <w:tcW w:w="838" w:type="dxa"/>
          </w:tcPr>
          <w:p w:rsidR="00D40133" w:rsidRPr="006C4512" w:rsidRDefault="00D40133" w:rsidP="006C4512">
            <w:pPr>
              <w:jc w:val="center"/>
            </w:pPr>
            <w:r w:rsidRPr="006C4512">
              <w:t>2(1*)</w:t>
            </w:r>
          </w:p>
        </w:tc>
        <w:tc>
          <w:tcPr>
            <w:tcW w:w="2142" w:type="dxa"/>
          </w:tcPr>
          <w:p w:rsidR="00D40133" w:rsidRPr="006C4512" w:rsidRDefault="00D40133" w:rsidP="006C4512">
            <w:pPr>
              <w:jc w:val="center"/>
            </w:pPr>
            <w:r w:rsidRPr="006C4512">
              <w:t>10</w:t>
            </w:r>
          </w:p>
        </w:tc>
      </w:tr>
      <w:tr w:rsidR="00D40133" w:rsidRPr="006C4512" w:rsidTr="007503A9">
        <w:trPr>
          <w:jc w:val="center"/>
        </w:trPr>
        <w:tc>
          <w:tcPr>
            <w:tcW w:w="664" w:type="dxa"/>
          </w:tcPr>
          <w:p w:rsidR="00D40133" w:rsidRPr="006C4512" w:rsidRDefault="00D40133" w:rsidP="006C4512">
            <w:pPr>
              <w:jc w:val="both"/>
            </w:pPr>
            <w:r w:rsidRPr="006C4512">
              <w:t>9.</w:t>
            </w:r>
          </w:p>
        </w:tc>
        <w:tc>
          <w:tcPr>
            <w:tcW w:w="2708" w:type="dxa"/>
          </w:tcPr>
          <w:p w:rsidR="00D40133" w:rsidRPr="006C4512" w:rsidRDefault="00D40133" w:rsidP="006C4512">
            <w:r w:rsidRPr="006C4512">
              <w:t>Технологии эффективного общения и рационального поведения в конфликте</w:t>
            </w:r>
          </w:p>
        </w:tc>
        <w:tc>
          <w:tcPr>
            <w:tcW w:w="1360" w:type="dxa"/>
          </w:tcPr>
          <w:p w:rsidR="00D40133" w:rsidRPr="006C4512" w:rsidRDefault="00D40133" w:rsidP="006C4512">
            <w:pPr>
              <w:jc w:val="center"/>
            </w:pPr>
            <w:r w:rsidRPr="006C4512">
              <w:t>14</w:t>
            </w:r>
          </w:p>
        </w:tc>
        <w:tc>
          <w:tcPr>
            <w:tcW w:w="824" w:type="dxa"/>
          </w:tcPr>
          <w:p w:rsidR="00D40133" w:rsidRPr="006C4512" w:rsidRDefault="00503D99" w:rsidP="006C4512">
            <w:pPr>
              <w:jc w:val="center"/>
            </w:pPr>
            <w:r w:rsidRPr="006C4512">
              <w:t>-</w:t>
            </w:r>
          </w:p>
        </w:tc>
        <w:tc>
          <w:tcPr>
            <w:tcW w:w="1035" w:type="dxa"/>
          </w:tcPr>
          <w:p w:rsidR="00D40133" w:rsidRPr="006C4512" w:rsidRDefault="00503D99" w:rsidP="006C4512">
            <w:pPr>
              <w:jc w:val="center"/>
            </w:pPr>
            <w:r w:rsidRPr="006C4512">
              <w:t>-</w:t>
            </w:r>
          </w:p>
        </w:tc>
        <w:tc>
          <w:tcPr>
            <w:tcW w:w="838" w:type="dxa"/>
          </w:tcPr>
          <w:p w:rsidR="00D40133" w:rsidRPr="006C4512" w:rsidRDefault="00D40133" w:rsidP="006C4512">
            <w:pPr>
              <w:jc w:val="center"/>
            </w:pPr>
            <w:r w:rsidRPr="006C4512">
              <w:t>2(1*)</w:t>
            </w:r>
          </w:p>
        </w:tc>
        <w:tc>
          <w:tcPr>
            <w:tcW w:w="2142" w:type="dxa"/>
          </w:tcPr>
          <w:p w:rsidR="00D40133" w:rsidRPr="006C4512" w:rsidRDefault="00D40133" w:rsidP="006C4512">
            <w:pPr>
              <w:jc w:val="center"/>
            </w:pPr>
            <w:r w:rsidRPr="006C4512">
              <w:t>12</w:t>
            </w:r>
          </w:p>
        </w:tc>
      </w:tr>
      <w:tr w:rsidR="000C72FB" w:rsidRPr="006C4512" w:rsidTr="007503A9">
        <w:trPr>
          <w:jc w:val="center"/>
        </w:trPr>
        <w:tc>
          <w:tcPr>
            <w:tcW w:w="664" w:type="dxa"/>
          </w:tcPr>
          <w:p w:rsidR="000C72FB" w:rsidRPr="006C4512" w:rsidRDefault="000C72FB" w:rsidP="006C4512">
            <w:pPr>
              <w:pStyle w:val="a9"/>
              <w:ind w:left="0"/>
              <w:jc w:val="both"/>
            </w:pPr>
          </w:p>
        </w:tc>
        <w:tc>
          <w:tcPr>
            <w:tcW w:w="2708" w:type="dxa"/>
          </w:tcPr>
          <w:p w:rsidR="000C72FB" w:rsidRPr="006C4512" w:rsidRDefault="000C72FB" w:rsidP="006C4512">
            <w:pPr>
              <w:jc w:val="both"/>
            </w:pPr>
            <w:r w:rsidRPr="006C4512">
              <w:t>Промежуточная аттестация</w:t>
            </w:r>
          </w:p>
        </w:tc>
        <w:tc>
          <w:tcPr>
            <w:tcW w:w="1360" w:type="dxa"/>
          </w:tcPr>
          <w:p w:rsidR="000C72FB" w:rsidRPr="006C4512" w:rsidRDefault="00570FB7" w:rsidP="006C4512">
            <w:pPr>
              <w:jc w:val="center"/>
            </w:pPr>
            <w:r w:rsidRPr="006C4512">
              <w:t>4</w:t>
            </w:r>
          </w:p>
        </w:tc>
        <w:tc>
          <w:tcPr>
            <w:tcW w:w="824" w:type="dxa"/>
          </w:tcPr>
          <w:p w:rsidR="000C72FB" w:rsidRPr="006C4512" w:rsidRDefault="000C72FB" w:rsidP="006C4512">
            <w:pPr>
              <w:jc w:val="center"/>
            </w:pPr>
          </w:p>
        </w:tc>
        <w:tc>
          <w:tcPr>
            <w:tcW w:w="1035" w:type="dxa"/>
          </w:tcPr>
          <w:p w:rsidR="000C72FB" w:rsidRPr="006C4512" w:rsidRDefault="000C72FB" w:rsidP="006C4512">
            <w:pPr>
              <w:jc w:val="center"/>
            </w:pPr>
          </w:p>
        </w:tc>
        <w:tc>
          <w:tcPr>
            <w:tcW w:w="838" w:type="dxa"/>
          </w:tcPr>
          <w:p w:rsidR="000C72FB" w:rsidRPr="006C4512" w:rsidRDefault="000C72FB" w:rsidP="006C4512">
            <w:pPr>
              <w:jc w:val="center"/>
            </w:pPr>
          </w:p>
        </w:tc>
        <w:tc>
          <w:tcPr>
            <w:tcW w:w="2142" w:type="dxa"/>
          </w:tcPr>
          <w:p w:rsidR="000C72FB" w:rsidRPr="006C4512" w:rsidRDefault="000C72FB" w:rsidP="006C4512">
            <w:pPr>
              <w:jc w:val="center"/>
            </w:pPr>
          </w:p>
        </w:tc>
      </w:tr>
      <w:tr w:rsidR="000C72FB" w:rsidRPr="006C4512" w:rsidTr="007503A9">
        <w:trPr>
          <w:jc w:val="center"/>
        </w:trPr>
        <w:tc>
          <w:tcPr>
            <w:tcW w:w="664" w:type="dxa"/>
          </w:tcPr>
          <w:p w:rsidR="000C72FB" w:rsidRPr="006C4512" w:rsidRDefault="000C72FB" w:rsidP="006C4512">
            <w:pPr>
              <w:pStyle w:val="a9"/>
              <w:ind w:left="0"/>
              <w:jc w:val="both"/>
              <w:rPr>
                <w:highlight w:val="yellow"/>
              </w:rPr>
            </w:pPr>
          </w:p>
        </w:tc>
        <w:tc>
          <w:tcPr>
            <w:tcW w:w="2708" w:type="dxa"/>
          </w:tcPr>
          <w:p w:rsidR="000C72FB" w:rsidRPr="006C4512" w:rsidRDefault="000C72FB" w:rsidP="006C4512">
            <w:pPr>
              <w:jc w:val="both"/>
            </w:pPr>
            <w:r w:rsidRPr="006C4512">
              <w:t xml:space="preserve">Итого </w:t>
            </w:r>
          </w:p>
        </w:tc>
        <w:tc>
          <w:tcPr>
            <w:tcW w:w="1360" w:type="dxa"/>
          </w:tcPr>
          <w:p w:rsidR="000C72FB" w:rsidRPr="006C4512" w:rsidRDefault="00570FB7" w:rsidP="006C4512">
            <w:pPr>
              <w:jc w:val="center"/>
            </w:pPr>
            <w:r w:rsidRPr="006C4512">
              <w:t>108</w:t>
            </w:r>
          </w:p>
        </w:tc>
        <w:tc>
          <w:tcPr>
            <w:tcW w:w="824" w:type="dxa"/>
          </w:tcPr>
          <w:p w:rsidR="000C72FB" w:rsidRPr="006C4512" w:rsidRDefault="00570FB7" w:rsidP="006C4512">
            <w:pPr>
              <w:jc w:val="center"/>
            </w:pPr>
            <w:r w:rsidRPr="006C4512">
              <w:t>4</w:t>
            </w:r>
          </w:p>
        </w:tc>
        <w:tc>
          <w:tcPr>
            <w:tcW w:w="1035" w:type="dxa"/>
          </w:tcPr>
          <w:p w:rsidR="000C72FB" w:rsidRPr="006C4512" w:rsidRDefault="00503D99" w:rsidP="006C4512">
            <w:pPr>
              <w:jc w:val="center"/>
            </w:pPr>
            <w:r w:rsidRPr="006C4512">
              <w:t>-</w:t>
            </w:r>
          </w:p>
        </w:tc>
        <w:tc>
          <w:tcPr>
            <w:tcW w:w="838" w:type="dxa"/>
          </w:tcPr>
          <w:p w:rsidR="000C72FB" w:rsidRPr="006C4512" w:rsidRDefault="00570FB7" w:rsidP="006C4512">
            <w:pPr>
              <w:jc w:val="center"/>
            </w:pPr>
            <w:r w:rsidRPr="006C4512">
              <w:t>8</w:t>
            </w:r>
          </w:p>
        </w:tc>
        <w:tc>
          <w:tcPr>
            <w:tcW w:w="2142" w:type="dxa"/>
          </w:tcPr>
          <w:p w:rsidR="000C72FB" w:rsidRPr="006C4512" w:rsidRDefault="00570FB7" w:rsidP="006C4512">
            <w:pPr>
              <w:jc w:val="center"/>
            </w:pPr>
            <w:r w:rsidRPr="006C4512">
              <w:t>92</w:t>
            </w:r>
          </w:p>
        </w:tc>
      </w:tr>
    </w:tbl>
    <w:p w:rsidR="000C72FB" w:rsidRPr="006C4512" w:rsidRDefault="000C72FB" w:rsidP="006C4512">
      <w:pPr>
        <w:jc w:val="both"/>
      </w:pPr>
    </w:p>
    <w:p w:rsidR="000C72FB" w:rsidRPr="006C4512" w:rsidRDefault="000C72FB" w:rsidP="006C4512">
      <w:pPr>
        <w:jc w:val="both"/>
      </w:pPr>
      <w:r w:rsidRPr="006C4512">
        <w:t xml:space="preserve">     *- в интерактивной форме</w:t>
      </w:r>
    </w:p>
    <w:p w:rsidR="009B77B4" w:rsidRPr="006C4512" w:rsidRDefault="009B77B4" w:rsidP="006C4512">
      <w:pPr>
        <w:jc w:val="both"/>
      </w:pPr>
    </w:p>
    <w:p w:rsidR="009B77B4" w:rsidRPr="006C4512" w:rsidRDefault="009B77B4" w:rsidP="00D23CE5">
      <w:pPr>
        <w:pStyle w:val="a9"/>
        <w:numPr>
          <w:ilvl w:val="1"/>
          <w:numId w:val="1"/>
        </w:numPr>
        <w:ind w:left="0" w:firstLine="0"/>
        <w:jc w:val="both"/>
      </w:pPr>
      <w:r w:rsidRPr="006C4512">
        <w:t xml:space="preserve">Программа </w:t>
      </w:r>
      <w:r w:rsidR="00D40133" w:rsidRPr="006C4512">
        <w:t>дисциплины,</w:t>
      </w:r>
      <w:r w:rsidRPr="006C4512">
        <w:t xml:space="preserve"> структурированная по темам / разделам</w:t>
      </w:r>
    </w:p>
    <w:p w:rsidR="009B77B4" w:rsidRPr="006C4512" w:rsidRDefault="009B77B4" w:rsidP="006C4512">
      <w:pPr>
        <w:pStyle w:val="a9"/>
        <w:ind w:left="0"/>
        <w:jc w:val="center"/>
      </w:pPr>
    </w:p>
    <w:p w:rsidR="009B77B4" w:rsidRPr="006C4512" w:rsidRDefault="009B77B4" w:rsidP="006C4512">
      <w:pPr>
        <w:pStyle w:val="a9"/>
        <w:ind w:left="0"/>
        <w:jc w:val="center"/>
      </w:pPr>
      <w:r w:rsidRPr="006C4512">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9B77B4" w:rsidRPr="006C4512" w:rsidTr="007503A9">
        <w:trPr>
          <w:jc w:val="center"/>
        </w:trPr>
        <w:tc>
          <w:tcPr>
            <w:tcW w:w="817" w:type="dxa"/>
          </w:tcPr>
          <w:p w:rsidR="009B77B4" w:rsidRPr="006C4512" w:rsidRDefault="009B77B4" w:rsidP="006C4512">
            <w:pPr>
              <w:jc w:val="center"/>
              <w:rPr>
                <w:b/>
              </w:rPr>
            </w:pPr>
            <w:r w:rsidRPr="006C4512">
              <w:rPr>
                <w:b/>
              </w:rPr>
              <w:t>№ п/п</w:t>
            </w:r>
          </w:p>
        </w:tc>
        <w:tc>
          <w:tcPr>
            <w:tcW w:w="2977" w:type="dxa"/>
          </w:tcPr>
          <w:p w:rsidR="009B77B4" w:rsidRPr="006C4512" w:rsidRDefault="009B77B4" w:rsidP="006C4512">
            <w:pPr>
              <w:jc w:val="center"/>
              <w:rPr>
                <w:b/>
              </w:rPr>
            </w:pPr>
            <w:r w:rsidRPr="006C4512">
              <w:rPr>
                <w:b/>
              </w:rPr>
              <w:t>Наименование темы (раздела) дисциплины</w:t>
            </w:r>
          </w:p>
        </w:tc>
        <w:tc>
          <w:tcPr>
            <w:tcW w:w="5777" w:type="dxa"/>
          </w:tcPr>
          <w:p w:rsidR="009B77B4" w:rsidRPr="006C4512" w:rsidRDefault="009B77B4" w:rsidP="006C4512">
            <w:pPr>
              <w:jc w:val="center"/>
              <w:rPr>
                <w:b/>
              </w:rPr>
            </w:pPr>
            <w:r w:rsidRPr="006C4512">
              <w:rPr>
                <w:b/>
              </w:rPr>
              <w:t>Содержание темы (раздела) дисциплины</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center"/>
            </w:pPr>
          </w:p>
        </w:tc>
        <w:tc>
          <w:tcPr>
            <w:tcW w:w="2977" w:type="dxa"/>
          </w:tcPr>
          <w:p w:rsidR="004672C5" w:rsidRPr="006C4512" w:rsidRDefault="004672C5" w:rsidP="006C4512">
            <w:r w:rsidRPr="006C4512">
              <w:t>Определение природы социального конфликта</w:t>
            </w:r>
          </w:p>
        </w:tc>
        <w:tc>
          <w:tcPr>
            <w:tcW w:w="5777" w:type="dxa"/>
          </w:tcPr>
          <w:p w:rsidR="00634B5A" w:rsidRPr="006C4512" w:rsidRDefault="004D6206" w:rsidP="006C4512">
            <w:pPr>
              <w:widowControl/>
              <w:autoSpaceDE/>
              <w:autoSpaceDN/>
              <w:adjustRightInd/>
              <w:ind w:firstLine="360"/>
              <w:jc w:val="both"/>
              <w:rPr>
                <w:color w:val="000000"/>
              </w:rPr>
            </w:pPr>
            <w:r w:rsidRPr="006C4512">
              <w:rPr>
                <w:color w:val="000000"/>
              </w:rPr>
              <w:t xml:space="preserve">Основные подходы к понятию «конфликт». </w:t>
            </w:r>
          </w:p>
          <w:p w:rsidR="00634B5A" w:rsidRPr="006C4512" w:rsidRDefault="004D6206" w:rsidP="006C4512">
            <w:pPr>
              <w:widowControl/>
              <w:autoSpaceDE/>
              <w:autoSpaceDN/>
              <w:adjustRightInd/>
              <w:ind w:firstLine="360"/>
              <w:jc w:val="both"/>
              <w:rPr>
                <w:color w:val="000000"/>
              </w:rPr>
            </w:pPr>
            <w:r w:rsidRPr="006C4512">
              <w:rPr>
                <w:color w:val="000000"/>
              </w:rPr>
              <w:t xml:space="preserve">Природа социального конфликта. </w:t>
            </w:r>
          </w:p>
          <w:p w:rsidR="004D6206" w:rsidRPr="006C4512" w:rsidRDefault="004D6206" w:rsidP="006C4512">
            <w:pPr>
              <w:widowControl/>
              <w:autoSpaceDE/>
              <w:autoSpaceDN/>
              <w:adjustRightInd/>
              <w:ind w:firstLine="360"/>
              <w:jc w:val="both"/>
            </w:pPr>
            <w:r w:rsidRPr="006C4512">
              <w:rPr>
                <w:color w:val="000000"/>
              </w:rPr>
              <w:t>Конфликтная природа управленческих отношений.</w:t>
            </w:r>
          </w:p>
          <w:p w:rsidR="00634B5A" w:rsidRPr="006C4512" w:rsidRDefault="004D6206" w:rsidP="006C4512">
            <w:pPr>
              <w:widowControl/>
              <w:autoSpaceDE/>
              <w:autoSpaceDN/>
              <w:adjustRightInd/>
              <w:ind w:firstLine="360"/>
              <w:jc w:val="both"/>
              <w:rPr>
                <w:color w:val="000000"/>
              </w:rPr>
            </w:pPr>
            <w:r w:rsidRPr="006C4512">
              <w:rPr>
                <w:color w:val="000000"/>
              </w:rPr>
              <w:t>Определение конфликта в системе управления.</w:t>
            </w:r>
          </w:p>
          <w:p w:rsidR="00634B5A" w:rsidRPr="006C4512" w:rsidRDefault="004D6206" w:rsidP="006C4512">
            <w:pPr>
              <w:widowControl/>
              <w:autoSpaceDE/>
              <w:autoSpaceDN/>
              <w:adjustRightInd/>
              <w:ind w:firstLine="360"/>
              <w:jc w:val="both"/>
              <w:rPr>
                <w:color w:val="000000"/>
              </w:rPr>
            </w:pPr>
            <w:r w:rsidRPr="006C4512">
              <w:rPr>
                <w:color w:val="000000"/>
              </w:rPr>
              <w:t xml:space="preserve">Соотношение понятий социального конфликта и конфликта в системе управления. </w:t>
            </w:r>
          </w:p>
          <w:p w:rsidR="004672C5" w:rsidRPr="006C4512" w:rsidRDefault="004D6206" w:rsidP="006C4512">
            <w:pPr>
              <w:widowControl/>
              <w:autoSpaceDE/>
              <w:autoSpaceDN/>
              <w:adjustRightInd/>
              <w:ind w:firstLine="360"/>
              <w:jc w:val="both"/>
            </w:pPr>
            <w:r w:rsidRPr="006C4512">
              <w:rPr>
                <w:color w:val="000000"/>
              </w:rPr>
              <w:t>Классификация конфликтов в системе управления.</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both"/>
            </w:pPr>
          </w:p>
        </w:tc>
        <w:tc>
          <w:tcPr>
            <w:tcW w:w="2977" w:type="dxa"/>
          </w:tcPr>
          <w:p w:rsidR="004672C5" w:rsidRPr="006C4512" w:rsidRDefault="004672C5" w:rsidP="006C4512">
            <w:r w:rsidRPr="006C4512">
              <w:t>Накопление знаний о конфликтах и становление конфликтологии</w:t>
            </w:r>
          </w:p>
        </w:tc>
        <w:tc>
          <w:tcPr>
            <w:tcW w:w="5777" w:type="dxa"/>
          </w:tcPr>
          <w:p w:rsidR="004D6206" w:rsidRPr="006C4512" w:rsidRDefault="004D6206" w:rsidP="006C4512">
            <w:pPr>
              <w:widowControl/>
              <w:autoSpaceDE/>
              <w:autoSpaceDN/>
              <w:adjustRightInd/>
              <w:ind w:firstLine="360"/>
              <w:jc w:val="both"/>
            </w:pP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p>
          <w:p w:rsidR="004D6206" w:rsidRPr="006C4512" w:rsidRDefault="004D6206" w:rsidP="006C4512">
            <w:pPr>
              <w:widowControl/>
              <w:autoSpaceDE/>
              <w:autoSpaceDN/>
              <w:adjustRightInd/>
              <w:ind w:firstLine="360"/>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w:t>
            </w:r>
            <w:r w:rsidR="00A1337A" w:rsidRPr="006C4512">
              <w:rPr>
                <w:color w:val="000000"/>
              </w:rPr>
              <w:t> </w:t>
            </w:r>
            <w:r w:rsidRPr="006C4512">
              <w:rPr>
                <w:color w:val="000000"/>
              </w:rPr>
              <w:t>Зиммеля, конфликтная модель общества Р.</w:t>
            </w:r>
            <w:r w:rsidR="00A1337A" w:rsidRPr="006C4512">
              <w:rPr>
                <w:color w:val="000000"/>
              </w:rPr>
              <w:t> </w:t>
            </w:r>
            <w:r w:rsidRPr="006C4512">
              <w:rPr>
                <w:color w:val="000000"/>
              </w:rPr>
              <w:t xml:space="preserve">Дарендорфа, концепция позитивно-функционального конфликта </w:t>
            </w:r>
            <w:r w:rsidRPr="006C4512">
              <w:rPr>
                <w:color w:val="000000"/>
                <w:lang w:val="en-US" w:eastAsia="en-US"/>
              </w:rPr>
              <w:t>JI</w:t>
            </w:r>
            <w:r w:rsidRPr="006C4512">
              <w:rPr>
                <w:color w:val="000000"/>
                <w:lang w:eastAsia="en-US"/>
              </w:rPr>
              <w:t xml:space="preserve">. </w:t>
            </w:r>
            <w:r w:rsidRPr="006C4512">
              <w:rPr>
                <w:color w:val="000000"/>
              </w:rPr>
              <w:t>Козера.</w:t>
            </w:r>
          </w:p>
          <w:p w:rsidR="004D6206" w:rsidRPr="006C4512" w:rsidRDefault="004D6206" w:rsidP="006C4512">
            <w:pPr>
              <w:widowControl/>
              <w:autoSpaceDE/>
              <w:autoSpaceDN/>
              <w:adjustRightInd/>
              <w:ind w:firstLine="360"/>
              <w:jc w:val="both"/>
            </w:pPr>
            <w:r w:rsidRPr="006C4512">
              <w:rPr>
                <w:color w:val="000000"/>
              </w:rPr>
              <w:t>Психологическая традиция в изучении конфликтов: интрапсихическая интерпретация конфликтов, ситуационный подход, когнитивные модели.</w:t>
            </w:r>
          </w:p>
          <w:p w:rsidR="004672C5" w:rsidRPr="006C4512" w:rsidRDefault="004D6206" w:rsidP="006C4512">
            <w:pPr>
              <w:widowControl/>
              <w:autoSpaceDE/>
              <w:autoSpaceDN/>
              <w:adjustRightInd/>
              <w:ind w:firstLine="360"/>
              <w:jc w:val="both"/>
            </w:pPr>
            <w:r w:rsidRPr="006C4512">
              <w:rPr>
                <w:color w:val="000000"/>
              </w:rPr>
              <w:t>Становление отечественно</w:t>
            </w:r>
            <w:r w:rsidR="00A1337A" w:rsidRPr="006C4512">
              <w:rPr>
                <w:color w:val="000000"/>
              </w:rPr>
              <w:t>й конфликтологии – конец 80-х-</w:t>
            </w:r>
            <w:r w:rsidRPr="006C4512">
              <w:rPr>
                <w:color w:val="000000"/>
              </w:rPr>
              <w:t>90-е годы. Основные современные направления исследований.</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both"/>
            </w:pPr>
          </w:p>
        </w:tc>
        <w:tc>
          <w:tcPr>
            <w:tcW w:w="2977" w:type="dxa"/>
          </w:tcPr>
          <w:p w:rsidR="004672C5" w:rsidRPr="006C4512" w:rsidRDefault="004672C5" w:rsidP="006C4512">
            <w:r w:rsidRPr="006C4512">
              <w:t>Теория механизмов возникновения конфликтов</w:t>
            </w:r>
          </w:p>
        </w:tc>
        <w:tc>
          <w:tcPr>
            <w:tcW w:w="5777" w:type="dxa"/>
          </w:tcPr>
          <w:p w:rsidR="004672C5" w:rsidRPr="006C4512" w:rsidRDefault="00D36809" w:rsidP="006C4512">
            <w:pPr>
              <w:jc w:val="both"/>
            </w:pPr>
            <w:r w:rsidRPr="006C4512">
              <w:rPr>
                <w:color w:val="000000"/>
                <w:spacing w:val="4"/>
              </w:rPr>
              <w:t xml:space="preserve">Формулы конфликтов. Конфликты и трансактный анализ. </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both"/>
            </w:pPr>
          </w:p>
        </w:tc>
        <w:tc>
          <w:tcPr>
            <w:tcW w:w="2977" w:type="dxa"/>
          </w:tcPr>
          <w:p w:rsidR="004672C5" w:rsidRPr="006C4512" w:rsidRDefault="004672C5" w:rsidP="006C4512">
            <w:r w:rsidRPr="006C4512">
              <w:t>Теории поведения личности в конфликте</w:t>
            </w:r>
          </w:p>
        </w:tc>
        <w:tc>
          <w:tcPr>
            <w:tcW w:w="5777" w:type="dxa"/>
          </w:tcPr>
          <w:p w:rsidR="004672C5" w:rsidRPr="006C4512" w:rsidRDefault="00D36809" w:rsidP="006C4512">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both"/>
            </w:pPr>
          </w:p>
        </w:tc>
        <w:tc>
          <w:tcPr>
            <w:tcW w:w="2977" w:type="dxa"/>
          </w:tcPr>
          <w:p w:rsidR="004672C5" w:rsidRPr="006C4512" w:rsidRDefault="004672C5" w:rsidP="006C4512">
            <w:r w:rsidRPr="006C4512">
              <w:t>Системные характеристики организационных конфликтов</w:t>
            </w:r>
          </w:p>
        </w:tc>
        <w:tc>
          <w:tcPr>
            <w:tcW w:w="5777" w:type="dxa"/>
          </w:tcPr>
          <w:p w:rsidR="004D6206" w:rsidRPr="006C4512" w:rsidRDefault="004D6206" w:rsidP="006C4512">
            <w:pPr>
              <w:widowControl/>
              <w:autoSpaceDE/>
              <w:autoSpaceDN/>
              <w:adjustRightInd/>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4D6206" w:rsidRPr="006C4512" w:rsidRDefault="004D6206" w:rsidP="006C4512">
            <w:pPr>
              <w:widowControl/>
              <w:autoSpaceDE/>
              <w:autoSpaceDN/>
              <w:adjustRightInd/>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w:t>
            </w:r>
            <w:r w:rsidRPr="006C4512">
              <w:rPr>
                <w:color w:val="000000"/>
              </w:rPr>
              <w:lastRenderedPageBreak/>
              <w:t>напряженности. Конфликтное взаимодействие: процессы эскалации и деэскалации конфликта.</w:t>
            </w:r>
          </w:p>
          <w:p w:rsidR="004D6206" w:rsidRPr="006C4512" w:rsidRDefault="004D6206" w:rsidP="006C4512">
            <w:pPr>
              <w:widowControl/>
              <w:autoSpaceDE/>
              <w:autoSpaceDN/>
              <w:adjustRightInd/>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4D6206" w:rsidRPr="006C4512" w:rsidRDefault="004D6206" w:rsidP="006C4512">
            <w:pPr>
              <w:widowControl/>
              <w:autoSpaceDE/>
              <w:autoSpaceDN/>
              <w:adjustRightInd/>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4672C5" w:rsidRPr="006C4512" w:rsidRDefault="004D6206" w:rsidP="006C4512">
            <w:pPr>
              <w:widowControl/>
              <w:autoSpaceDE/>
              <w:autoSpaceDN/>
              <w:adjustRightInd/>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both"/>
            </w:pPr>
          </w:p>
        </w:tc>
        <w:tc>
          <w:tcPr>
            <w:tcW w:w="2977" w:type="dxa"/>
          </w:tcPr>
          <w:p w:rsidR="004672C5" w:rsidRPr="006C4512" w:rsidRDefault="004672C5" w:rsidP="006C4512">
            <w:r w:rsidRPr="006C4512">
              <w:t>Методы диагностики организационных конфликтов</w:t>
            </w:r>
          </w:p>
        </w:tc>
        <w:tc>
          <w:tcPr>
            <w:tcW w:w="5777" w:type="dxa"/>
          </w:tcPr>
          <w:p w:rsidR="00415934" w:rsidRPr="006C4512" w:rsidRDefault="00415934" w:rsidP="006C4512">
            <w:pPr>
              <w:widowControl/>
              <w:autoSpaceDE/>
              <w:autoSpaceDN/>
              <w:adjustRightInd/>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415934" w:rsidRPr="006C4512" w:rsidRDefault="00415934" w:rsidP="006C4512">
            <w:pPr>
              <w:widowControl/>
              <w:autoSpaceDE/>
              <w:autoSpaceDN/>
              <w:adjustRightInd/>
              <w:ind w:firstLine="360"/>
              <w:jc w:val="both"/>
            </w:pPr>
            <w:r w:rsidRPr="006C4512">
              <w:rPr>
                <w:color w:val="000000"/>
              </w:rPr>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415934" w:rsidRPr="006C4512" w:rsidRDefault="00415934" w:rsidP="006C4512">
            <w:pPr>
              <w:widowControl/>
              <w:autoSpaceDE/>
              <w:autoSpaceDN/>
              <w:adjustRightInd/>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4672C5" w:rsidRPr="006C4512" w:rsidRDefault="00415934" w:rsidP="006C4512">
            <w:pPr>
              <w:widowControl/>
              <w:autoSpaceDE/>
              <w:autoSpaceDN/>
              <w:adjustRightInd/>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both"/>
            </w:pPr>
          </w:p>
        </w:tc>
        <w:tc>
          <w:tcPr>
            <w:tcW w:w="2977" w:type="dxa"/>
          </w:tcPr>
          <w:p w:rsidR="004672C5" w:rsidRPr="006C4512" w:rsidRDefault="004672C5" w:rsidP="006C4512">
            <w:r w:rsidRPr="006C4512">
              <w:t>Методы управления конфликтами</w:t>
            </w:r>
          </w:p>
        </w:tc>
        <w:tc>
          <w:tcPr>
            <w:tcW w:w="5777" w:type="dxa"/>
          </w:tcPr>
          <w:p w:rsidR="00415934" w:rsidRPr="006C4512" w:rsidRDefault="004672C5" w:rsidP="006C4512">
            <w:pPr>
              <w:ind w:firstLine="360"/>
              <w:jc w:val="both"/>
            </w:pPr>
            <w:r w:rsidRPr="006C4512">
              <w:rPr>
                <w:bCs/>
              </w:rPr>
              <w:t xml:space="preserve"> </w:t>
            </w:r>
            <w:r w:rsidR="00415934" w:rsidRPr="006C4512">
              <w:rPr>
                <w:color w:val="000000"/>
              </w:rPr>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415934" w:rsidRPr="006C4512" w:rsidRDefault="00415934" w:rsidP="006C4512">
            <w:pPr>
              <w:widowControl/>
              <w:autoSpaceDE/>
              <w:autoSpaceDN/>
              <w:adjustRightInd/>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415934" w:rsidRPr="006C4512" w:rsidRDefault="00415934" w:rsidP="006C4512">
            <w:pPr>
              <w:widowControl/>
              <w:autoSpaceDE/>
              <w:autoSpaceDN/>
              <w:adjustRightInd/>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4672C5" w:rsidRPr="006C4512" w:rsidRDefault="00415934" w:rsidP="006C4512">
            <w:pPr>
              <w:widowControl/>
              <w:autoSpaceDE/>
              <w:autoSpaceDN/>
              <w:adjustRightInd/>
              <w:ind w:firstLine="360"/>
              <w:jc w:val="both"/>
            </w:pPr>
            <w:r w:rsidRPr="006C4512">
              <w:rPr>
                <w:color w:val="000000"/>
              </w:rPr>
              <w:t>Игровые методы управления конфликтами.</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both"/>
            </w:pPr>
          </w:p>
        </w:tc>
        <w:tc>
          <w:tcPr>
            <w:tcW w:w="2977" w:type="dxa"/>
          </w:tcPr>
          <w:p w:rsidR="004672C5" w:rsidRPr="006C4512" w:rsidRDefault="004672C5" w:rsidP="006C4512">
            <w:r w:rsidRPr="006C4512">
              <w:t>Социальные технологии управления конфликтами</w:t>
            </w:r>
          </w:p>
        </w:tc>
        <w:tc>
          <w:tcPr>
            <w:tcW w:w="5777" w:type="dxa"/>
          </w:tcPr>
          <w:p w:rsidR="00E803E0" w:rsidRPr="006C4512" w:rsidRDefault="00E803E0" w:rsidP="006C4512">
            <w:pPr>
              <w:widowControl/>
              <w:autoSpaceDE/>
              <w:autoSpaceDN/>
              <w:adjustRightInd/>
              <w:ind w:firstLine="360"/>
              <w:jc w:val="both"/>
            </w:pPr>
            <w:r w:rsidRPr="006C4512">
              <w:rPr>
                <w:color w:val="000000"/>
              </w:rPr>
              <w:t>Проблемы технологизации деятельности по управлению конфликтами. Особенности существующих технологий.</w:t>
            </w:r>
          </w:p>
          <w:p w:rsidR="00E803E0" w:rsidRPr="006C4512" w:rsidRDefault="00E803E0" w:rsidP="006C4512">
            <w:pPr>
              <w:widowControl/>
              <w:autoSpaceDE/>
              <w:autoSpaceDN/>
              <w:adjustRightInd/>
              <w:ind w:firstLine="360"/>
              <w:jc w:val="both"/>
            </w:pPr>
            <w:r w:rsidRPr="006C4512">
              <w:rPr>
                <w:color w:val="000000"/>
              </w:rPr>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E803E0" w:rsidRPr="006C4512" w:rsidRDefault="00E803E0" w:rsidP="006C4512">
            <w:pPr>
              <w:widowControl/>
              <w:autoSpaceDE/>
              <w:autoSpaceDN/>
              <w:adjustRightInd/>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4672C5" w:rsidRPr="006C4512" w:rsidRDefault="00E803E0" w:rsidP="006C4512">
            <w:pPr>
              <w:widowControl/>
              <w:autoSpaceDE/>
              <w:autoSpaceDN/>
              <w:adjustRightInd/>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4672C5" w:rsidRPr="006C4512" w:rsidTr="007503A9">
        <w:trPr>
          <w:jc w:val="center"/>
        </w:trPr>
        <w:tc>
          <w:tcPr>
            <w:tcW w:w="817" w:type="dxa"/>
          </w:tcPr>
          <w:p w:rsidR="004672C5" w:rsidRPr="006C4512" w:rsidRDefault="004672C5" w:rsidP="006C4512">
            <w:pPr>
              <w:pStyle w:val="a9"/>
              <w:numPr>
                <w:ilvl w:val="0"/>
                <w:numId w:val="5"/>
              </w:numPr>
              <w:ind w:left="0"/>
              <w:jc w:val="both"/>
            </w:pPr>
          </w:p>
        </w:tc>
        <w:tc>
          <w:tcPr>
            <w:tcW w:w="2977" w:type="dxa"/>
          </w:tcPr>
          <w:p w:rsidR="004672C5" w:rsidRPr="006C4512" w:rsidRDefault="004672C5" w:rsidP="006C4512">
            <w:r w:rsidRPr="006C4512">
              <w:t>Технологии эффективного общения и рационального поведения в конфликте</w:t>
            </w:r>
          </w:p>
        </w:tc>
        <w:tc>
          <w:tcPr>
            <w:tcW w:w="5777" w:type="dxa"/>
          </w:tcPr>
          <w:p w:rsidR="004672C5" w:rsidRPr="006C4512" w:rsidRDefault="00CA1569" w:rsidP="006C4512">
            <w:pPr>
              <w:widowControl/>
              <w:autoSpaceDE/>
              <w:autoSpaceDN/>
              <w:adjustRightInd/>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9B77B4" w:rsidRDefault="009B77B4" w:rsidP="006C4512">
      <w:pPr>
        <w:jc w:val="center"/>
      </w:pPr>
    </w:p>
    <w:p w:rsidR="007503A9" w:rsidRDefault="007503A9" w:rsidP="006C4512">
      <w:pPr>
        <w:jc w:val="center"/>
      </w:pPr>
    </w:p>
    <w:p w:rsidR="007503A9" w:rsidRDefault="007503A9" w:rsidP="006C4512">
      <w:pPr>
        <w:jc w:val="center"/>
      </w:pPr>
    </w:p>
    <w:p w:rsidR="007503A9" w:rsidRPr="006C4512" w:rsidRDefault="007503A9" w:rsidP="006C4512">
      <w:pPr>
        <w:jc w:val="center"/>
      </w:pPr>
    </w:p>
    <w:p w:rsidR="009B77B4" w:rsidRPr="006C4512" w:rsidRDefault="009B77B4" w:rsidP="006C4512">
      <w:pPr>
        <w:jc w:val="center"/>
      </w:pPr>
      <w:r w:rsidRPr="006C4512">
        <w:t>Содержание практических занятий</w:t>
      </w:r>
    </w:p>
    <w:tbl>
      <w:tblPr>
        <w:tblStyle w:val="a8"/>
        <w:tblW w:w="10206" w:type="dxa"/>
        <w:jc w:val="center"/>
        <w:tblLook w:val="04A0" w:firstRow="1" w:lastRow="0" w:firstColumn="1" w:lastColumn="0" w:noHBand="0" w:noVBand="1"/>
      </w:tblPr>
      <w:tblGrid>
        <w:gridCol w:w="803"/>
        <w:gridCol w:w="3228"/>
        <w:gridCol w:w="6175"/>
      </w:tblGrid>
      <w:tr w:rsidR="009B77B4" w:rsidRPr="006C4512" w:rsidTr="007503A9">
        <w:trPr>
          <w:jc w:val="center"/>
        </w:trPr>
        <w:tc>
          <w:tcPr>
            <w:tcW w:w="756" w:type="dxa"/>
          </w:tcPr>
          <w:p w:rsidR="009B77B4" w:rsidRPr="006C4512" w:rsidRDefault="009B77B4" w:rsidP="006C4512">
            <w:pPr>
              <w:jc w:val="center"/>
              <w:rPr>
                <w:b/>
              </w:rPr>
            </w:pPr>
            <w:r w:rsidRPr="006C4512">
              <w:rPr>
                <w:b/>
              </w:rPr>
              <w:t>№ п/п</w:t>
            </w:r>
          </w:p>
        </w:tc>
        <w:tc>
          <w:tcPr>
            <w:tcW w:w="3038" w:type="dxa"/>
          </w:tcPr>
          <w:p w:rsidR="009B77B4" w:rsidRPr="006C4512" w:rsidRDefault="009B77B4" w:rsidP="006C4512">
            <w:pPr>
              <w:jc w:val="center"/>
              <w:rPr>
                <w:b/>
              </w:rPr>
            </w:pPr>
            <w:r w:rsidRPr="006C4512">
              <w:rPr>
                <w:b/>
              </w:rPr>
              <w:t>Наименование темы (раздела) дисциплины</w:t>
            </w:r>
          </w:p>
        </w:tc>
        <w:tc>
          <w:tcPr>
            <w:tcW w:w="5812" w:type="dxa"/>
          </w:tcPr>
          <w:p w:rsidR="009B77B4" w:rsidRPr="006C4512" w:rsidRDefault="009B77B4" w:rsidP="006C4512">
            <w:pPr>
              <w:jc w:val="center"/>
              <w:rPr>
                <w:b/>
              </w:rPr>
            </w:pPr>
            <w:r w:rsidRPr="006C4512">
              <w:rPr>
                <w:b/>
              </w:rPr>
              <w:t>Содержание практического занятия</w:t>
            </w:r>
          </w:p>
        </w:tc>
      </w:tr>
      <w:tr w:rsidR="00425F82" w:rsidRPr="006C4512" w:rsidTr="007503A9">
        <w:trPr>
          <w:jc w:val="center"/>
        </w:trPr>
        <w:tc>
          <w:tcPr>
            <w:tcW w:w="756" w:type="dxa"/>
          </w:tcPr>
          <w:p w:rsidR="00425F82" w:rsidRPr="006C4512" w:rsidRDefault="00425F82" w:rsidP="006C4512">
            <w:pPr>
              <w:pStyle w:val="a9"/>
              <w:numPr>
                <w:ilvl w:val="0"/>
                <w:numId w:val="29"/>
              </w:numPr>
              <w:ind w:left="0"/>
              <w:jc w:val="center"/>
            </w:pPr>
          </w:p>
        </w:tc>
        <w:tc>
          <w:tcPr>
            <w:tcW w:w="3038" w:type="dxa"/>
          </w:tcPr>
          <w:p w:rsidR="00425F82" w:rsidRPr="006C4512" w:rsidRDefault="00425F82" w:rsidP="006C4512">
            <w:r w:rsidRPr="006C4512">
              <w:t>Определение природы социального конфликта</w:t>
            </w:r>
          </w:p>
        </w:tc>
        <w:tc>
          <w:tcPr>
            <w:tcW w:w="5812" w:type="dxa"/>
          </w:tcPr>
          <w:p w:rsidR="006A5C47" w:rsidRPr="006C4512" w:rsidRDefault="006A5C47" w:rsidP="006C4512">
            <w:pPr>
              <w:widowControl/>
              <w:tabs>
                <w:tab w:val="left" w:pos="267"/>
              </w:tabs>
              <w:autoSpaceDE/>
              <w:autoSpaceDN/>
              <w:adjustRightInd/>
              <w:ind w:firstLine="357"/>
              <w:jc w:val="both"/>
            </w:pPr>
            <w:r w:rsidRPr="006C4512">
              <w:rPr>
                <w:color w:val="000000"/>
              </w:rPr>
              <w:t>Основные подходы к определению понятия «социальный конфликт».</w:t>
            </w:r>
          </w:p>
          <w:p w:rsidR="006A5C47" w:rsidRPr="006C4512" w:rsidRDefault="006A5C47" w:rsidP="006C4512">
            <w:pPr>
              <w:widowControl/>
              <w:tabs>
                <w:tab w:val="left" w:pos="287"/>
              </w:tabs>
              <w:autoSpaceDE/>
              <w:autoSpaceDN/>
              <w:adjustRightInd/>
              <w:ind w:firstLine="357"/>
              <w:jc w:val="both"/>
            </w:pPr>
            <w:r w:rsidRPr="006C4512">
              <w:rPr>
                <w:color w:val="000000"/>
              </w:rPr>
              <w:t>Природа возникновения социальных конфликтов.</w:t>
            </w:r>
          </w:p>
          <w:p w:rsidR="006A5C47" w:rsidRPr="006C4512" w:rsidRDefault="006A5C47" w:rsidP="006C4512">
            <w:pPr>
              <w:widowControl/>
              <w:tabs>
                <w:tab w:val="left" w:pos="287"/>
              </w:tabs>
              <w:autoSpaceDE/>
              <w:autoSpaceDN/>
              <w:adjustRightInd/>
              <w:ind w:firstLine="357"/>
              <w:jc w:val="both"/>
            </w:pPr>
            <w:r w:rsidRPr="006C4512">
              <w:rPr>
                <w:color w:val="000000"/>
              </w:rPr>
              <w:t>Формы взаимодействия, относящиеся к конфликтным. Основные признаки конфликта.</w:t>
            </w:r>
          </w:p>
          <w:p w:rsidR="006A5C47" w:rsidRPr="006C4512" w:rsidRDefault="006A5C47" w:rsidP="006C4512">
            <w:pPr>
              <w:widowControl/>
              <w:tabs>
                <w:tab w:val="left" w:pos="298"/>
              </w:tabs>
              <w:autoSpaceDE/>
              <w:autoSpaceDN/>
              <w:adjustRightInd/>
              <w:ind w:firstLine="357"/>
              <w:jc w:val="both"/>
            </w:pPr>
            <w:r w:rsidRPr="006C4512">
              <w:rPr>
                <w:color w:val="000000"/>
              </w:rPr>
              <w:t>Отличия конфликтного взаимодействия от других типов взаимодействий.</w:t>
            </w:r>
          </w:p>
          <w:p w:rsidR="00CB0463" w:rsidRPr="006C4512" w:rsidRDefault="006A5C47" w:rsidP="006C4512">
            <w:pPr>
              <w:widowControl/>
              <w:tabs>
                <w:tab w:val="left" w:pos="287"/>
              </w:tabs>
              <w:autoSpaceDE/>
              <w:autoSpaceDN/>
              <w:adjustRightInd/>
              <w:ind w:firstLine="357"/>
              <w:jc w:val="both"/>
              <w:rPr>
                <w:highlight w:val="yellow"/>
              </w:rPr>
            </w:pPr>
            <w:r w:rsidRPr="006C4512">
              <w:rPr>
                <w:color w:val="000000"/>
              </w:rPr>
              <w:t>Специфика организационного конфликта</w:t>
            </w:r>
            <w:r w:rsidRPr="006C4512">
              <w:rPr>
                <w:color w:val="000000"/>
              </w:rPr>
              <w:br/>
              <w:t>как одного из видов социального конфликта.</w:t>
            </w:r>
          </w:p>
        </w:tc>
      </w:tr>
      <w:tr w:rsidR="00425F82" w:rsidRPr="006C4512" w:rsidTr="007503A9">
        <w:trPr>
          <w:jc w:val="center"/>
        </w:trPr>
        <w:tc>
          <w:tcPr>
            <w:tcW w:w="756" w:type="dxa"/>
          </w:tcPr>
          <w:p w:rsidR="00425F82" w:rsidRPr="006C4512" w:rsidRDefault="00425F82" w:rsidP="006C4512">
            <w:pPr>
              <w:pStyle w:val="a9"/>
              <w:numPr>
                <w:ilvl w:val="0"/>
                <w:numId w:val="29"/>
              </w:numPr>
              <w:ind w:left="0"/>
              <w:jc w:val="both"/>
            </w:pPr>
          </w:p>
        </w:tc>
        <w:tc>
          <w:tcPr>
            <w:tcW w:w="3038" w:type="dxa"/>
          </w:tcPr>
          <w:p w:rsidR="00425F82" w:rsidRPr="006C4512" w:rsidRDefault="00425F82" w:rsidP="006C4512">
            <w:r w:rsidRPr="006C4512">
              <w:t>Накопление знаний о конфликтах и становление конфликтологии</w:t>
            </w:r>
          </w:p>
        </w:tc>
        <w:tc>
          <w:tcPr>
            <w:tcW w:w="5812" w:type="dxa"/>
          </w:tcPr>
          <w:p w:rsidR="006A5C47" w:rsidRPr="006C4512" w:rsidRDefault="00E37493" w:rsidP="006C4512">
            <w:pPr>
              <w:widowControl/>
              <w:tabs>
                <w:tab w:val="left" w:pos="223"/>
              </w:tabs>
              <w:autoSpaceDE/>
              <w:autoSpaceDN/>
              <w:adjustRightInd/>
              <w:ind w:firstLine="357"/>
              <w:jc w:val="both"/>
            </w:pPr>
            <w:r w:rsidRPr="006C4512">
              <w:rPr>
                <w:color w:val="000000"/>
              </w:rPr>
              <w:t>О</w:t>
            </w:r>
            <w:r w:rsidR="006A5C47" w:rsidRPr="006C4512">
              <w:rPr>
                <w:color w:val="000000"/>
              </w:rPr>
              <w:t>сновные концепции социального конфликта, сформировавшиеся в рамках философско-</w:t>
            </w:r>
            <w:r w:rsidR="006A5C47" w:rsidRPr="006C4512">
              <w:rPr>
                <w:color w:val="000000"/>
              </w:rPr>
              <w:br/>
              <w:t>социологической традиции.</w:t>
            </w:r>
          </w:p>
          <w:p w:rsidR="006A5C47" w:rsidRPr="006C4512" w:rsidRDefault="00E37493" w:rsidP="006C4512">
            <w:pPr>
              <w:widowControl/>
              <w:tabs>
                <w:tab w:val="left" w:pos="240"/>
              </w:tabs>
              <w:autoSpaceDE/>
              <w:autoSpaceDN/>
              <w:adjustRightInd/>
              <w:ind w:firstLine="357"/>
              <w:jc w:val="both"/>
            </w:pPr>
            <w:r w:rsidRPr="006C4512">
              <w:rPr>
                <w:color w:val="000000"/>
              </w:rPr>
              <w:t>С</w:t>
            </w:r>
            <w:r w:rsidR="006A5C47" w:rsidRPr="006C4512">
              <w:rPr>
                <w:color w:val="000000"/>
              </w:rPr>
              <w:t>уществующие философско-социологические теории социального конфликта</w:t>
            </w:r>
            <w:r w:rsidRPr="006C4512">
              <w:rPr>
                <w:color w:val="000000"/>
              </w:rPr>
              <w:t>.</w:t>
            </w:r>
          </w:p>
          <w:p w:rsidR="006A5C47" w:rsidRPr="006C4512" w:rsidRDefault="00E37493" w:rsidP="006C4512">
            <w:pPr>
              <w:widowControl/>
              <w:tabs>
                <w:tab w:val="left" w:pos="249"/>
              </w:tabs>
              <w:autoSpaceDE/>
              <w:autoSpaceDN/>
              <w:adjustRightInd/>
              <w:ind w:firstLine="357"/>
              <w:jc w:val="both"/>
            </w:pPr>
            <w:r w:rsidRPr="006C4512">
              <w:rPr>
                <w:color w:val="000000"/>
              </w:rPr>
              <w:t>О</w:t>
            </w:r>
            <w:r w:rsidR="006A5C47" w:rsidRPr="006C4512">
              <w:rPr>
                <w:color w:val="000000"/>
              </w:rPr>
              <w:t>бщие черты теорий, сформировавшихся в рамках</w:t>
            </w:r>
            <w:r w:rsidR="006A5C47" w:rsidRPr="006C4512">
              <w:rPr>
                <w:color w:val="000000"/>
              </w:rPr>
              <w:br/>
              <w:t>психологического подхода</w:t>
            </w:r>
            <w:r w:rsidRPr="006C4512">
              <w:rPr>
                <w:color w:val="000000"/>
              </w:rPr>
              <w:t>.</w:t>
            </w:r>
          </w:p>
          <w:p w:rsidR="006A5C47" w:rsidRPr="006C4512" w:rsidRDefault="00E37493" w:rsidP="006C4512">
            <w:pPr>
              <w:widowControl/>
              <w:tabs>
                <w:tab w:val="left" w:pos="257"/>
              </w:tabs>
              <w:autoSpaceDE/>
              <w:autoSpaceDN/>
              <w:adjustRightInd/>
              <w:ind w:firstLine="357"/>
              <w:jc w:val="both"/>
            </w:pPr>
            <w:r w:rsidRPr="006C4512">
              <w:rPr>
                <w:color w:val="000000"/>
              </w:rPr>
              <w:t>О</w:t>
            </w:r>
            <w:r w:rsidR="006A5C47" w:rsidRPr="006C4512">
              <w:rPr>
                <w:color w:val="000000"/>
              </w:rPr>
              <w:t>сновные тенденции в развитии конфликтологической мысли</w:t>
            </w:r>
          </w:p>
          <w:p w:rsidR="00425F82" w:rsidRPr="006C4512" w:rsidRDefault="00E37493" w:rsidP="006C4512">
            <w:pPr>
              <w:widowControl/>
              <w:tabs>
                <w:tab w:val="left" w:pos="240"/>
              </w:tabs>
              <w:autoSpaceDE/>
              <w:autoSpaceDN/>
              <w:adjustRightInd/>
              <w:ind w:firstLine="357"/>
              <w:jc w:val="both"/>
            </w:pPr>
            <w:r w:rsidRPr="006C4512">
              <w:rPr>
                <w:color w:val="000000"/>
              </w:rPr>
              <w:t>Раз</w:t>
            </w:r>
            <w:r w:rsidR="006A5C47" w:rsidRPr="006C4512">
              <w:rPr>
                <w:color w:val="000000"/>
              </w:rPr>
              <w:t>личия в развитии конфликтологии в России по сравнению с мировыми тенденциями.</w:t>
            </w:r>
          </w:p>
        </w:tc>
      </w:tr>
      <w:tr w:rsidR="00425F82" w:rsidRPr="006C4512" w:rsidTr="007503A9">
        <w:trPr>
          <w:jc w:val="center"/>
        </w:trPr>
        <w:tc>
          <w:tcPr>
            <w:tcW w:w="756" w:type="dxa"/>
          </w:tcPr>
          <w:p w:rsidR="00425F82" w:rsidRPr="006C4512" w:rsidRDefault="00425F82" w:rsidP="006C4512">
            <w:pPr>
              <w:pStyle w:val="a9"/>
              <w:numPr>
                <w:ilvl w:val="0"/>
                <w:numId w:val="29"/>
              </w:numPr>
              <w:ind w:left="0"/>
              <w:jc w:val="both"/>
            </w:pPr>
          </w:p>
        </w:tc>
        <w:tc>
          <w:tcPr>
            <w:tcW w:w="3038" w:type="dxa"/>
          </w:tcPr>
          <w:p w:rsidR="00425F82" w:rsidRPr="006C4512" w:rsidRDefault="00425F82" w:rsidP="006C4512">
            <w:r w:rsidRPr="006C4512">
              <w:t>Теория механизмов возникновения конфликтов</w:t>
            </w:r>
          </w:p>
        </w:tc>
        <w:tc>
          <w:tcPr>
            <w:tcW w:w="5812" w:type="dxa"/>
          </w:tcPr>
          <w:p w:rsidR="00376481" w:rsidRPr="006C4512" w:rsidRDefault="00376481" w:rsidP="006C4512">
            <w:pPr>
              <w:widowControl/>
              <w:autoSpaceDE/>
              <w:autoSpaceDN/>
              <w:adjustRightInd/>
              <w:ind w:firstLine="357"/>
              <w:jc w:val="both"/>
              <w:rPr>
                <w:color w:val="000000"/>
                <w:spacing w:val="4"/>
              </w:rPr>
            </w:pPr>
            <w:r w:rsidRPr="006C4512">
              <w:rPr>
                <w:color w:val="000000"/>
                <w:spacing w:val="4"/>
              </w:rPr>
              <w:t xml:space="preserve">Основные направления изучения теории конфликтов. </w:t>
            </w:r>
          </w:p>
          <w:p w:rsidR="00376481" w:rsidRPr="006C4512" w:rsidRDefault="00376481" w:rsidP="006C4512">
            <w:pPr>
              <w:widowControl/>
              <w:autoSpaceDE/>
              <w:autoSpaceDN/>
              <w:adjustRightInd/>
              <w:ind w:firstLine="357"/>
              <w:jc w:val="both"/>
              <w:rPr>
                <w:color w:val="000000"/>
                <w:spacing w:val="4"/>
              </w:rPr>
            </w:pPr>
            <w:r w:rsidRPr="006C4512">
              <w:rPr>
                <w:color w:val="000000"/>
                <w:spacing w:val="4"/>
              </w:rPr>
              <w:t xml:space="preserve">Закономерности возникновения и разгорания конфликтов. </w:t>
            </w:r>
          </w:p>
          <w:p w:rsidR="00376481" w:rsidRPr="006C4512" w:rsidRDefault="00CB0463" w:rsidP="006C4512">
            <w:pPr>
              <w:widowControl/>
              <w:autoSpaceDE/>
              <w:autoSpaceDN/>
              <w:adjustRightInd/>
              <w:ind w:firstLine="357"/>
              <w:jc w:val="both"/>
              <w:rPr>
                <w:color w:val="000000"/>
                <w:spacing w:val="4"/>
              </w:rPr>
            </w:pPr>
            <w:r w:rsidRPr="006C4512">
              <w:rPr>
                <w:color w:val="000000"/>
                <w:spacing w:val="4"/>
              </w:rPr>
              <w:t>Формулы конфликтов</w:t>
            </w:r>
            <w:r w:rsidR="00376481" w:rsidRPr="006C4512">
              <w:rPr>
                <w:color w:val="000000"/>
                <w:spacing w:val="4"/>
              </w:rPr>
              <w:t xml:space="preserve"> как символическое </w:t>
            </w:r>
            <w:r w:rsidR="00376481" w:rsidRPr="006C4512">
              <w:rPr>
                <w:color w:val="000000"/>
                <w:spacing w:val="4"/>
              </w:rPr>
              <w:lastRenderedPageBreak/>
              <w:t>выражение основных закономерностей конфликтов.</w:t>
            </w:r>
          </w:p>
          <w:p w:rsidR="00376481" w:rsidRPr="006C4512" w:rsidRDefault="00376481" w:rsidP="006C4512">
            <w:pPr>
              <w:widowControl/>
              <w:autoSpaceDE/>
              <w:autoSpaceDN/>
              <w:adjustRightInd/>
              <w:ind w:firstLine="357"/>
              <w:jc w:val="both"/>
              <w:rPr>
                <w:color w:val="000000"/>
                <w:spacing w:val="4"/>
              </w:rPr>
            </w:pPr>
            <w:r w:rsidRPr="006C4512">
              <w:rPr>
                <w:color w:val="000000"/>
                <w:spacing w:val="4"/>
              </w:rPr>
              <w:t>Типы конфликтогенов.</w:t>
            </w:r>
          </w:p>
          <w:p w:rsidR="00376481" w:rsidRPr="006C4512" w:rsidRDefault="00376481" w:rsidP="006C4512">
            <w:pPr>
              <w:widowControl/>
              <w:autoSpaceDE/>
              <w:autoSpaceDN/>
              <w:adjustRightInd/>
              <w:ind w:firstLine="357"/>
              <w:jc w:val="both"/>
              <w:rPr>
                <w:color w:val="000000"/>
                <w:spacing w:val="4"/>
              </w:rPr>
            </w:pPr>
            <w:r w:rsidRPr="006C4512">
              <w:rPr>
                <w:color w:val="000000"/>
                <w:spacing w:val="4"/>
              </w:rPr>
              <w:t>Правила бесконфликтного взаимодействия людей.</w:t>
            </w:r>
          </w:p>
          <w:p w:rsidR="00425F82" w:rsidRPr="006C4512" w:rsidRDefault="00376481" w:rsidP="006C4512">
            <w:pPr>
              <w:widowControl/>
              <w:autoSpaceDE/>
              <w:autoSpaceDN/>
              <w:adjustRightInd/>
              <w:ind w:firstLine="357"/>
              <w:jc w:val="both"/>
              <w:rPr>
                <w:color w:val="000000"/>
                <w:spacing w:val="4"/>
                <w:highlight w:val="yellow"/>
              </w:rPr>
            </w:pPr>
            <w:r w:rsidRPr="006C4512">
              <w:rPr>
                <w:color w:val="000000"/>
                <w:spacing w:val="4"/>
              </w:rPr>
              <w:t>Теория трансактного анализа Э. Берна. Ее применение в конфликтологии.</w:t>
            </w:r>
          </w:p>
        </w:tc>
      </w:tr>
      <w:tr w:rsidR="00425F82" w:rsidRPr="006C4512" w:rsidTr="007503A9">
        <w:trPr>
          <w:jc w:val="center"/>
        </w:trPr>
        <w:tc>
          <w:tcPr>
            <w:tcW w:w="756" w:type="dxa"/>
          </w:tcPr>
          <w:p w:rsidR="00425F82" w:rsidRPr="006C4512" w:rsidRDefault="00425F82" w:rsidP="006C4512">
            <w:pPr>
              <w:pStyle w:val="a9"/>
              <w:numPr>
                <w:ilvl w:val="0"/>
                <w:numId w:val="29"/>
              </w:numPr>
              <w:ind w:left="0"/>
              <w:jc w:val="both"/>
            </w:pPr>
          </w:p>
        </w:tc>
        <w:tc>
          <w:tcPr>
            <w:tcW w:w="3038" w:type="dxa"/>
          </w:tcPr>
          <w:p w:rsidR="00425F82" w:rsidRPr="006C4512" w:rsidRDefault="00425F82" w:rsidP="006C4512">
            <w:r w:rsidRPr="006C4512">
              <w:t>Теории поведения личности в конфликте</w:t>
            </w:r>
          </w:p>
        </w:tc>
        <w:tc>
          <w:tcPr>
            <w:tcW w:w="5812" w:type="dxa"/>
          </w:tcPr>
          <w:p w:rsidR="00D95FF7" w:rsidRPr="006C4512" w:rsidRDefault="00CB0463" w:rsidP="006C4512">
            <w:pPr>
              <w:widowControl/>
              <w:autoSpaceDE/>
              <w:autoSpaceDN/>
              <w:adjustRightInd/>
              <w:ind w:firstLine="357"/>
              <w:jc w:val="both"/>
              <w:rPr>
                <w:color w:val="000000"/>
                <w:spacing w:val="-4"/>
              </w:rPr>
            </w:pPr>
            <w:r w:rsidRPr="006C4512">
              <w:rPr>
                <w:color w:val="000000"/>
                <w:spacing w:val="-4"/>
              </w:rPr>
              <w:t xml:space="preserve">Основные модели поведения личности в конфликтном взаимодействии. </w:t>
            </w:r>
          </w:p>
          <w:p w:rsidR="00D95FF7" w:rsidRPr="006C4512" w:rsidRDefault="00CB0463" w:rsidP="006C4512">
            <w:pPr>
              <w:widowControl/>
              <w:autoSpaceDE/>
              <w:autoSpaceDN/>
              <w:adjustRightInd/>
              <w:ind w:firstLine="357"/>
              <w:jc w:val="both"/>
              <w:rPr>
                <w:color w:val="000000"/>
                <w:spacing w:val="-4"/>
              </w:rPr>
            </w:pPr>
            <w:r w:rsidRPr="006C4512">
              <w:rPr>
                <w:color w:val="000000"/>
                <w:spacing w:val="-4"/>
              </w:rPr>
              <w:t xml:space="preserve">Стратегии поведения в конфликте. </w:t>
            </w:r>
            <w:r w:rsidR="00D95FF7" w:rsidRPr="006C4512">
              <w:rPr>
                <w:color w:val="000000"/>
                <w:spacing w:val="-4"/>
              </w:rPr>
              <w:t xml:space="preserve">Двухмерная модель стратегии поведения личности в конфликтном взаимодействии. </w:t>
            </w:r>
          </w:p>
          <w:p w:rsidR="00D95FF7" w:rsidRPr="006C4512" w:rsidRDefault="00D95FF7" w:rsidP="006C4512">
            <w:pPr>
              <w:widowControl/>
              <w:autoSpaceDE/>
              <w:autoSpaceDN/>
              <w:adjustRightInd/>
              <w:ind w:firstLine="357"/>
              <w:jc w:val="both"/>
              <w:rPr>
                <w:color w:val="000000"/>
                <w:spacing w:val="-4"/>
              </w:rPr>
            </w:pPr>
            <w:r w:rsidRPr="006C4512">
              <w:rPr>
                <w:color w:val="000000"/>
                <w:spacing w:val="-4"/>
              </w:rPr>
              <w:t>Способы конфликтного взаимодействия.</w:t>
            </w:r>
          </w:p>
          <w:p w:rsidR="00D95FF7" w:rsidRPr="006C4512" w:rsidRDefault="00D95FF7" w:rsidP="006C4512">
            <w:pPr>
              <w:widowControl/>
              <w:autoSpaceDE/>
              <w:autoSpaceDN/>
              <w:adjustRightInd/>
              <w:ind w:firstLine="357"/>
              <w:jc w:val="both"/>
              <w:rPr>
                <w:color w:val="000000"/>
                <w:spacing w:val="-4"/>
              </w:rPr>
            </w:pPr>
            <w:r w:rsidRPr="006C4512">
              <w:rPr>
                <w:color w:val="000000"/>
                <w:spacing w:val="-4"/>
              </w:rPr>
              <w:t>Трехмерная модель стратегии поведения личности в конфликтном взаимодействии.</w:t>
            </w:r>
          </w:p>
          <w:p w:rsidR="0051106D" w:rsidRPr="006C4512" w:rsidRDefault="00CB0463" w:rsidP="006C4512">
            <w:pPr>
              <w:widowControl/>
              <w:autoSpaceDE/>
              <w:autoSpaceDN/>
              <w:adjustRightInd/>
              <w:ind w:firstLine="357"/>
              <w:jc w:val="both"/>
              <w:rPr>
                <w:color w:val="000000"/>
                <w:spacing w:val="-4"/>
              </w:rPr>
            </w:pPr>
            <w:r w:rsidRPr="006C4512">
              <w:rPr>
                <w:color w:val="000000"/>
                <w:spacing w:val="-4"/>
              </w:rPr>
              <w:t xml:space="preserve">Стиль поведения в конфликте. </w:t>
            </w:r>
          </w:p>
          <w:p w:rsidR="0051106D" w:rsidRPr="006C4512" w:rsidRDefault="0051106D" w:rsidP="006C4512">
            <w:pPr>
              <w:widowControl/>
              <w:autoSpaceDE/>
              <w:autoSpaceDN/>
              <w:adjustRightInd/>
              <w:ind w:firstLine="357"/>
              <w:jc w:val="both"/>
              <w:rPr>
                <w:color w:val="000000"/>
                <w:spacing w:val="-4"/>
              </w:rPr>
            </w:pPr>
            <w:r w:rsidRPr="006C4512">
              <w:rPr>
                <w:color w:val="000000"/>
                <w:spacing w:val="-4"/>
              </w:rPr>
              <w:t xml:space="preserve">Индивидуальные стили поведения личности в конфликте. </w:t>
            </w:r>
          </w:p>
          <w:p w:rsidR="00425F82" w:rsidRPr="006C4512" w:rsidRDefault="00CB0463" w:rsidP="006C4512">
            <w:pPr>
              <w:widowControl/>
              <w:autoSpaceDE/>
              <w:autoSpaceDN/>
              <w:adjustRightInd/>
              <w:ind w:firstLine="357"/>
              <w:jc w:val="both"/>
              <w:rPr>
                <w:highlight w:val="yellow"/>
              </w:rPr>
            </w:pPr>
            <w:r w:rsidRPr="006C4512">
              <w:rPr>
                <w:color w:val="000000"/>
                <w:spacing w:val="-4"/>
              </w:rPr>
              <w:t>Типы конфликтных личностей.</w:t>
            </w:r>
          </w:p>
        </w:tc>
      </w:tr>
      <w:tr w:rsidR="00425F82" w:rsidRPr="006C4512" w:rsidTr="007503A9">
        <w:trPr>
          <w:jc w:val="center"/>
        </w:trPr>
        <w:tc>
          <w:tcPr>
            <w:tcW w:w="756" w:type="dxa"/>
          </w:tcPr>
          <w:p w:rsidR="00425F82" w:rsidRPr="006C4512" w:rsidRDefault="00425F82" w:rsidP="006C4512">
            <w:pPr>
              <w:pStyle w:val="a9"/>
              <w:numPr>
                <w:ilvl w:val="0"/>
                <w:numId w:val="29"/>
              </w:numPr>
              <w:ind w:left="0"/>
              <w:jc w:val="both"/>
            </w:pPr>
          </w:p>
        </w:tc>
        <w:tc>
          <w:tcPr>
            <w:tcW w:w="3038" w:type="dxa"/>
          </w:tcPr>
          <w:p w:rsidR="00425F82" w:rsidRPr="006C4512" w:rsidRDefault="00425F82" w:rsidP="006C4512">
            <w:r w:rsidRPr="006C4512">
              <w:t>Системные характеристики организационных конфликтов</w:t>
            </w:r>
          </w:p>
        </w:tc>
        <w:tc>
          <w:tcPr>
            <w:tcW w:w="5812" w:type="dxa"/>
          </w:tcPr>
          <w:p w:rsidR="004C7593" w:rsidRPr="006C4512" w:rsidRDefault="004C7593" w:rsidP="006C4512">
            <w:pPr>
              <w:widowControl/>
              <w:tabs>
                <w:tab w:val="left" w:pos="232"/>
              </w:tabs>
              <w:autoSpaceDE/>
              <w:autoSpaceDN/>
              <w:adjustRightInd/>
              <w:ind w:firstLine="357"/>
              <w:jc w:val="both"/>
            </w:pPr>
            <w:r w:rsidRPr="006C4512">
              <w:rPr>
                <w:color w:val="000000"/>
              </w:rPr>
              <w:t xml:space="preserve">Показатели характеризующие структуру конфликта. </w:t>
            </w:r>
          </w:p>
          <w:p w:rsidR="004C7593" w:rsidRPr="006C4512" w:rsidRDefault="004C7593" w:rsidP="006C4512">
            <w:pPr>
              <w:widowControl/>
              <w:tabs>
                <w:tab w:val="left" w:pos="249"/>
              </w:tabs>
              <w:autoSpaceDE/>
              <w:autoSpaceDN/>
              <w:adjustRightInd/>
              <w:ind w:firstLine="357"/>
              <w:jc w:val="both"/>
            </w:pPr>
            <w:r w:rsidRPr="006C4512">
              <w:rPr>
                <w:color w:val="000000"/>
              </w:rPr>
              <w:t>Отличия структурной и процессуальной моделей социального конфликта.</w:t>
            </w:r>
          </w:p>
          <w:p w:rsidR="004C7593" w:rsidRPr="006C4512" w:rsidRDefault="004C7593" w:rsidP="006C4512">
            <w:pPr>
              <w:widowControl/>
              <w:tabs>
                <w:tab w:val="left" w:pos="249"/>
              </w:tabs>
              <w:autoSpaceDE/>
              <w:autoSpaceDN/>
              <w:adjustRightInd/>
              <w:ind w:firstLine="357"/>
              <w:jc w:val="both"/>
            </w:pPr>
            <w:r w:rsidRPr="006C4512">
              <w:rPr>
                <w:color w:val="000000"/>
              </w:rPr>
              <w:t>Основные фазы в развитии всего процесса конфликта. Характеристики каждой фазы. Переход от одной фазы к другой.</w:t>
            </w:r>
          </w:p>
          <w:p w:rsidR="004C7593" w:rsidRPr="006C4512" w:rsidRDefault="004C7593" w:rsidP="006C4512">
            <w:pPr>
              <w:widowControl/>
              <w:tabs>
                <w:tab w:val="left" w:pos="240"/>
              </w:tabs>
              <w:autoSpaceDE/>
              <w:autoSpaceDN/>
              <w:adjustRightInd/>
              <w:ind w:firstLine="357"/>
              <w:jc w:val="both"/>
            </w:pPr>
            <w:r w:rsidRPr="006C4512">
              <w:rPr>
                <w:color w:val="000000"/>
              </w:rPr>
              <w:t>Процесс эскалации конфликта. Существующие модели эскалации конфликта.</w:t>
            </w:r>
          </w:p>
          <w:p w:rsidR="004C7593" w:rsidRPr="006C4512" w:rsidRDefault="004C7593" w:rsidP="006C4512">
            <w:pPr>
              <w:widowControl/>
              <w:tabs>
                <w:tab w:val="left" w:pos="249"/>
              </w:tabs>
              <w:autoSpaceDE/>
              <w:autoSpaceDN/>
              <w:adjustRightInd/>
              <w:ind w:firstLine="357"/>
              <w:jc w:val="both"/>
            </w:pPr>
            <w:r w:rsidRPr="006C4512">
              <w:rPr>
                <w:color w:val="000000"/>
              </w:rPr>
              <w:t>Особенности постадийного развития эскалации конфликта.</w:t>
            </w:r>
          </w:p>
          <w:p w:rsidR="00425F82" w:rsidRPr="006C4512" w:rsidRDefault="004C7593" w:rsidP="006C4512">
            <w:pPr>
              <w:widowControl/>
              <w:tabs>
                <w:tab w:val="left" w:pos="249"/>
              </w:tabs>
              <w:autoSpaceDE/>
              <w:autoSpaceDN/>
              <w:adjustRightInd/>
              <w:ind w:firstLine="357"/>
              <w:jc w:val="both"/>
            </w:pPr>
            <w:r w:rsidRPr="006C4512">
              <w:rPr>
                <w:color w:val="000000"/>
              </w:rPr>
              <w:t>Суть модели двойной заинтересованности. Ее значение для определения стилей поведения в конфликте.</w:t>
            </w:r>
          </w:p>
        </w:tc>
      </w:tr>
      <w:tr w:rsidR="00425F82" w:rsidRPr="006C4512" w:rsidTr="007503A9">
        <w:trPr>
          <w:jc w:val="center"/>
        </w:trPr>
        <w:tc>
          <w:tcPr>
            <w:tcW w:w="756" w:type="dxa"/>
          </w:tcPr>
          <w:p w:rsidR="00425F82" w:rsidRPr="006C4512" w:rsidRDefault="00425F82" w:rsidP="006C4512">
            <w:pPr>
              <w:pStyle w:val="a9"/>
              <w:numPr>
                <w:ilvl w:val="0"/>
                <w:numId w:val="29"/>
              </w:numPr>
              <w:ind w:left="0"/>
              <w:jc w:val="both"/>
            </w:pPr>
          </w:p>
        </w:tc>
        <w:tc>
          <w:tcPr>
            <w:tcW w:w="3038" w:type="dxa"/>
          </w:tcPr>
          <w:p w:rsidR="00425F82" w:rsidRPr="006C4512" w:rsidRDefault="00425F82" w:rsidP="006C4512">
            <w:r w:rsidRPr="006C4512">
              <w:t>Методы диагностики организационных конфликтов</w:t>
            </w:r>
          </w:p>
        </w:tc>
        <w:tc>
          <w:tcPr>
            <w:tcW w:w="5812" w:type="dxa"/>
          </w:tcPr>
          <w:p w:rsidR="004C7593" w:rsidRPr="006C4512" w:rsidRDefault="004C7593" w:rsidP="006C4512">
            <w:pPr>
              <w:widowControl/>
              <w:autoSpaceDE/>
              <w:autoSpaceDN/>
              <w:adjustRightInd/>
              <w:ind w:firstLine="357"/>
              <w:jc w:val="both"/>
            </w:pPr>
            <w:r w:rsidRPr="006C4512">
              <w:rPr>
                <w:color w:val="000000"/>
              </w:rPr>
              <w:t xml:space="preserve">Диагностика конфликта. </w:t>
            </w:r>
          </w:p>
          <w:p w:rsidR="004C7593" w:rsidRPr="006C4512" w:rsidRDefault="004C7593" w:rsidP="006C4512">
            <w:pPr>
              <w:widowControl/>
              <w:autoSpaceDE/>
              <w:autoSpaceDN/>
              <w:adjustRightInd/>
              <w:ind w:firstLine="357"/>
              <w:jc w:val="both"/>
            </w:pPr>
            <w:r w:rsidRPr="006C4512">
              <w:rPr>
                <w:color w:val="000000"/>
              </w:rPr>
              <w:t>Основные группы методов диагностики конфликта.</w:t>
            </w:r>
          </w:p>
          <w:p w:rsidR="004C7593" w:rsidRPr="006C4512" w:rsidRDefault="004C7593" w:rsidP="006C4512">
            <w:pPr>
              <w:widowControl/>
              <w:autoSpaceDE/>
              <w:autoSpaceDN/>
              <w:adjustRightInd/>
              <w:ind w:firstLine="357"/>
              <w:jc w:val="both"/>
              <w:rPr>
                <w:color w:val="000000"/>
              </w:rPr>
            </w:pPr>
            <w:r w:rsidRPr="006C4512">
              <w:rPr>
                <w:color w:val="000000"/>
              </w:rPr>
              <w:t>Их преимущества и недостатки.</w:t>
            </w:r>
          </w:p>
          <w:p w:rsidR="004C7593" w:rsidRPr="006C4512" w:rsidRDefault="004C7593" w:rsidP="006C4512">
            <w:pPr>
              <w:widowControl/>
              <w:autoSpaceDE/>
              <w:autoSpaceDN/>
              <w:adjustRightInd/>
              <w:ind w:firstLine="357"/>
              <w:jc w:val="both"/>
            </w:pPr>
            <w:r w:rsidRPr="006C4512">
              <w:rPr>
                <w:color w:val="000000"/>
              </w:rPr>
              <w:t>Использование в диагностике конфликтов опросных</w:t>
            </w:r>
            <w:r w:rsidRPr="006C4512">
              <w:rPr>
                <w:color w:val="000000"/>
              </w:rPr>
              <w:br/>
              <w:t>методов.</w:t>
            </w:r>
          </w:p>
          <w:p w:rsidR="00425F82" w:rsidRPr="006C4512" w:rsidRDefault="004C7593" w:rsidP="006C4512">
            <w:pPr>
              <w:widowControl/>
              <w:autoSpaceDE/>
              <w:autoSpaceDN/>
              <w:adjustRightInd/>
              <w:ind w:firstLine="357"/>
              <w:jc w:val="both"/>
              <w:rPr>
                <w:highlight w:val="yellow"/>
              </w:rPr>
            </w:pPr>
            <w:r w:rsidRPr="006C4512">
              <w:rPr>
                <w:color w:val="000000"/>
              </w:rPr>
              <w:t>Методы, используемые для диагностики межгрупповых организационных конфликтов</w:t>
            </w:r>
            <w:r w:rsidR="009B43E4" w:rsidRPr="006C4512">
              <w:rPr>
                <w:color w:val="000000"/>
              </w:rPr>
              <w:t>.</w:t>
            </w:r>
            <w:r w:rsidRPr="006C4512">
              <w:rPr>
                <w:color w:val="000000"/>
              </w:rPr>
              <w:t xml:space="preserve"> </w:t>
            </w:r>
            <w:r w:rsidR="009B43E4" w:rsidRPr="006C4512">
              <w:rPr>
                <w:color w:val="000000"/>
              </w:rPr>
              <w:t>О</w:t>
            </w:r>
            <w:r w:rsidRPr="006C4512">
              <w:rPr>
                <w:color w:val="000000"/>
              </w:rPr>
              <w:t>собенности</w:t>
            </w:r>
            <w:r w:rsidR="009B43E4" w:rsidRPr="006C4512">
              <w:rPr>
                <w:color w:val="000000"/>
              </w:rPr>
              <w:t xml:space="preserve"> </w:t>
            </w:r>
            <w:r w:rsidRPr="006C4512">
              <w:rPr>
                <w:color w:val="000000"/>
              </w:rPr>
              <w:t>этих методов</w:t>
            </w:r>
          </w:p>
        </w:tc>
      </w:tr>
      <w:tr w:rsidR="00425F82" w:rsidRPr="006C4512" w:rsidTr="007503A9">
        <w:trPr>
          <w:jc w:val="center"/>
        </w:trPr>
        <w:tc>
          <w:tcPr>
            <w:tcW w:w="756" w:type="dxa"/>
          </w:tcPr>
          <w:p w:rsidR="00425F82" w:rsidRPr="006C4512" w:rsidRDefault="00425F82" w:rsidP="006C4512">
            <w:pPr>
              <w:pStyle w:val="a9"/>
              <w:numPr>
                <w:ilvl w:val="0"/>
                <w:numId w:val="29"/>
              </w:numPr>
              <w:ind w:left="0"/>
              <w:jc w:val="both"/>
            </w:pPr>
          </w:p>
        </w:tc>
        <w:tc>
          <w:tcPr>
            <w:tcW w:w="3038" w:type="dxa"/>
          </w:tcPr>
          <w:p w:rsidR="00425F82" w:rsidRPr="006C4512" w:rsidRDefault="00425F82" w:rsidP="006C4512">
            <w:r w:rsidRPr="006C4512">
              <w:t>Методы управления конфликтами</w:t>
            </w:r>
          </w:p>
        </w:tc>
        <w:tc>
          <w:tcPr>
            <w:tcW w:w="5812" w:type="dxa"/>
          </w:tcPr>
          <w:p w:rsidR="009B43E4" w:rsidRPr="006C4512" w:rsidRDefault="009B43E4" w:rsidP="006C4512">
            <w:pPr>
              <w:widowControl/>
              <w:tabs>
                <w:tab w:val="left" w:pos="232"/>
              </w:tabs>
              <w:autoSpaceDE/>
              <w:autoSpaceDN/>
              <w:adjustRightInd/>
              <w:ind w:firstLine="357"/>
              <w:jc w:val="both"/>
            </w:pPr>
            <w:r w:rsidRPr="006C4512">
              <w:rPr>
                <w:color w:val="000000"/>
              </w:rPr>
              <w:t>Отличия широкого и узкого подходов к управлению</w:t>
            </w:r>
            <w:r w:rsidRPr="006C4512">
              <w:rPr>
                <w:color w:val="000000"/>
              </w:rPr>
              <w:br/>
              <w:t>конфликтами.</w:t>
            </w:r>
          </w:p>
          <w:p w:rsidR="009B43E4" w:rsidRPr="006C4512" w:rsidRDefault="009B43E4" w:rsidP="006C4512">
            <w:pPr>
              <w:widowControl/>
              <w:tabs>
                <w:tab w:val="left" w:pos="249"/>
              </w:tabs>
              <w:autoSpaceDE/>
              <w:autoSpaceDN/>
              <w:adjustRightInd/>
              <w:ind w:firstLine="357"/>
              <w:jc w:val="both"/>
            </w:pPr>
            <w:r w:rsidRPr="006C4512">
              <w:rPr>
                <w:color w:val="000000"/>
              </w:rPr>
              <w:t>Управление конфликтами как отдельная управленческая функция.</w:t>
            </w:r>
          </w:p>
          <w:p w:rsidR="009B43E4" w:rsidRPr="006C4512" w:rsidRDefault="009B43E4" w:rsidP="006C4512">
            <w:pPr>
              <w:widowControl/>
              <w:tabs>
                <w:tab w:val="left" w:pos="249"/>
              </w:tabs>
              <w:autoSpaceDE/>
              <w:autoSpaceDN/>
              <w:adjustRightInd/>
              <w:ind w:firstLine="357"/>
              <w:jc w:val="both"/>
            </w:pPr>
            <w:r w:rsidRPr="006C4512">
              <w:rPr>
                <w:color w:val="000000"/>
              </w:rPr>
              <w:t>Классификации стратегий и методов</w:t>
            </w:r>
            <w:r w:rsidRPr="006C4512">
              <w:rPr>
                <w:color w:val="000000"/>
              </w:rPr>
              <w:br/>
              <w:t>управления конфликтами.</w:t>
            </w:r>
          </w:p>
          <w:p w:rsidR="009B43E4" w:rsidRPr="006C4512" w:rsidRDefault="009B43E4" w:rsidP="006C4512">
            <w:pPr>
              <w:widowControl/>
              <w:tabs>
                <w:tab w:val="left" w:pos="232"/>
              </w:tabs>
              <w:autoSpaceDE/>
              <w:autoSpaceDN/>
              <w:adjustRightInd/>
              <w:ind w:firstLine="357"/>
              <w:jc w:val="both"/>
            </w:pPr>
            <w:r w:rsidRPr="006C4512">
              <w:rPr>
                <w:color w:val="000000"/>
              </w:rPr>
              <w:t>Возможности, условия реализации и ограничения стратегий управления конфликтами.</w:t>
            </w:r>
          </w:p>
          <w:p w:rsidR="00425F82" w:rsidRPr="006C4512" w:rsidRDefault="009B43E4" w:rsidP="006C4512">
            <w:pPr>
              <w:widowControl/>
              <w:tabs>
                <w:tab w:val="left" w:pos="240"/>
              </w:tabs>
              <w:autoSpaceDE/>
              <w:autoSpaceDN/>
              <w:adjustRightInd/>
              <w:ind w:firstLine="357"/>
              <w:jc w:val="both"/>
              <w:rPr>
                <w:highlight w:val="yellow"/>
              </w:rPr>
            </w:pPr>
            <w:r w:rsidRPr="006C4512">
              <w:rPr>
                <w:color w:val="000000"/>
              </w:rPr>
              <w:t>Различия в применении методов управления конфликтами для разных типов конфликтов (внутри- и межорганизационных, экономических, социальных, трудовых и пр.).</w:t>
            </w:r>
          </w:p>
        </w:tc>
      </w:tr>
      <w:tr w:rsidR="00425F82" w:rsidRPr="006C4512" w:rsidTr="007503A9">
        <w:trPr>
          <w:trHeight w:val="273"/>
          <w:jc w:val="center"/>
        </w:trPr>
        <w:tc>
          <w:tcPr>
            <w:tcW w:w="756" w:type="dxa"/>
          </w:tcPr>
          <w:p w:rsidR="00425F82" w:rsidRPr="006C4512" w:rsidRDefault="00425F82" w:rsidP="006C4512">
            <w:pPr>
              <w:pStyle w:val="a9"/>
              <w:numPr>
                <w:ilvl w:val="0"/>
                <w:numId w:val="29"/>
              </w:numPr>
              <w:ind w:left="0"/>
              <w:jc w:val="both"/>
            </w:pPr>
          </w:p>
        </w:tc>
        <w:tc>
          <w:tcPr>
            <w:tcW w:w="3038" w:type="dxa"/>
          </w:tcPr>
          <w:p w:rsidR="00425F82" w:rsidRPr="006C4512" w:rsidRDefault="00425F82" w:rsidP="006C4512">
            <w:r w:rsidRPr="006C4512">
              <w:t>Социальные технологии управления конфликтами</w:t>
            </w:r>
          </w:p>
        </w:tc>
        <w:tc>
          <w:tcPr>
            <w:tcW w:w="5812" w:type="dxa"/>
          </w:tcPr>
          <w:p w:rsidR="009B43E4" w:rsidRPr="006C4512" w:rsidRDefault="002A1112" w:rsidP="006C4512">
            <w:pPr>
              <w:widowControl/>
              <w:tabs>
                <w:tab w:val="left" w:pos="206"/>
              </w:tabs>
              <w:autoSpaceDE/>
              <w:autoSpaceDN/>
              <w:adjustRightInd/>
              <w:ind w:firstLine="357"/>
              <w:jc w:val="both"/>
            </w:pPr>
            <w:r w:rsidRPr="006C4512">
              <w:rPr>
                <w:color w:val="000000"/>
              </w:rPr>
              <w:t>Т</w:t>
            </w:r>
            <w:r w:rsidR="009B43E4" w:rsidRPr="006C4512">
              <w:rPr>
                <w:color w:val="000000"/>
              </w:rPr>
              <w:t>ип</w:t>
            </w:r>
            <w:r w:rsidRPr="006C4512">
              <w:rPr>
                <w:color w:val="000000"/>
              </w:rPr>
              <w:t>ы</w:t>
            </w:r>
            <w:r w:rsidR="009B43E4" w:rsidRPr="006C4512">
              <w:rPr>
                <w:color w:val="000000"/>
              </w:rPr>
              <w:t xml:space="preserve"> конфликтов</w:t>
            </w:r>
            <w:r w:rsidRPr="006C4512">
              <w:rPr>
                <w:color w:val="000000"/>
              </w:rPr>
              <w:t>, в которых</w:t>
            </w:r>
            <w:r w:rsidR="009B43E4" w:rsidRPr="006C4512">
              <w:rPr>
                <w:color w:val="000000"/>
              </w:rPr>
              <w:t xml:space="preserve"> можно эффективно применять технологии переговоров и посредничества</w:t>
            </w:r>
            <w:r w:rsidRPr="006C4512">
              <w:rPr>
                <w:color w:val="000000"/>
              </w:rPr>
              <w:t>.</w:t>
            </w:r>
            <w:r w:rsidR="009B43E4" w:rsidRPr="006C4512">
              <w:rPr>
                <w:color w:val="000000"/>
              </w:rPr>
              <w:t xml:space="preserve"> </w:t>
            </w:r>
          </w:p>
          <w:p w:rsidR="009B43E4" w:rsidRPr="006C4512" w:rsidRDefault="009B43E4" w:rsidP="006C4512">
            <w:pPr>
              <w:widowControl/>
              <w:tabs>
                <w:tab w:val="left" w:pos="232"/>
              </w:tabs>
              <w:autoSpaceDE/>
              <w:autoSpaceDN/>
              <w:adjustRightInd/>
              <w:ind w:firstLine="357"/>
              <w:jc w:val="both"/>
              <w:rPr>
                <w:color w:val="000000"/>
              </w:rPr>
            </w:pPr>
            <w:r w:rsidRPr="006C4512">
              <w:rPr>
                <w:color w:val="000000"/>
              </w:rPr>
              <w:t xml:space="preserve">Условия использования технологию переговоров. </w:t>
            </w:r>
          </w:p>
          <w:p w:rsidR="009B43E4" w:rsidRPr="006C4512" w:rsidRDefault="009B43E4" w:rsidP="006C4512">
            <w:pPr>
              <w:widowControl/>
              <w:tabs>
                <w:tab w:val="left" w:pos="232"/>
              </w:tabs>
              <w:autoSpaceDE/>
              <w:autoSpaceDN/>
              <w:adjustRightInd/>
              <w:ind w:firstLine="357"/>
              <w:jc w:val="both"/>
            </w:pPr>
            <w:r w:rsidRPr="006C4512">
              <w:rPr>
                <w:color w:val="000000"/>
              </w:rPr>
              <w:lastRenderedPageBreak/>
              <w:t>Факторы, ограничивающие применение технологии управления конфликтами в системе управления.</w:t>
            </w:r>
          </w:p>
          <w:p w:rsidR="009B43E4" w:rsidRPr="006C4512" w:rsidRDefault="009B43E4" w:rsidP="006C4512">
            <w:pPr>
              <w:widowControl/>
              <w:tabs>
                <w:tab w:val="left" w:pos="223"/>
              </w:tabs>
              <w:autoSpaceDE/>
              <w:autoSpaceDN/>
              <w:adjustRightInd/>
              <w:ind w:firstLine="357"/>
              <w:jc w:val="both"/>
            </w:pPr>
            <w:r w:rsidRPr="006C4512">
              <w:rPr>
                <w:color w:val="000000"/>
              </w:rPr>
              <w:t>Проблемы, с которыми может столкнуться менеджер, выступая в качестве посредника.</w:t>
            </w:r>
          </w:p>
          <w:p w:rsidR="00425F82" w:rsidRPr="006C4512" w:rsidRDefault="009B43E4" w:rsidP="006C4512">
            <w:pPr>
              <w:widowControl/>
              <w:tabs>
                <w:tab w:val="left" w:pos="240"/>
              </w:tabs>
              <w:autoSpaceDE/>
              <w:autoSpaceDN/>
              <w:adjustRightInd/>
              <w:ind w:firstLine="357"/>
              <w:jc w:val="both"/>
            </w:pPr>
            <w:r w:rsidRPr="006C4512">
              <w:rPr>
                <w:color w:val="000000"/>
              </w:rPr>
              <w:t>Возможные альтернативы технологиям переговоров и посредничества.</w:t>
            </w:r>
          </w:p>
        </w:tc>
      </w:tr>
      <w:tr w:rsidR="00425F82" w:rsidRPr="006C4512" w:rsidTr="007503A9">
        <w:trPr>
          <w:jc w:val="center"/>
        </w:trPr>
        <w:tc>
          <w:tcPr>
            <w:tcW w:w="756" w:type="dxa"/>
          </w:tcPr>
          <w:p w:rsidR="00425F82" w:rsidRPr="006C4512" w:rsidRDefault="00425F82" w:rsidP="006C4512">
            <w:pPr>
              <w:pStyle w:val="a9"/>
              <w:numPr>
                <w:ilvl w:val="0"/>
                <w:numId w:val="29"/>
              </w:numPr>
              <w:ind w:left="0"/>
              <w:jc w:val="both"/>
            </w:pPr>
          </w:p>
        </w:tc>
        <w:tc>
          <w:tcPr>
            <w:tcW w:w="3038" w:type="dxa"/>
          </w:tcPr>
          <w:p w:rsidR="00425F82" w:rsidRPr="006C4512" w:rsidRDefault="00425F82" w:rsidP="006C4512">
            <w:r w:rsidRPr="006C4512">
              <w:t>Технологии эффективного общения и рационального поведения в конфликте</w:t>
            </w:r>
          </w:p>
        </w:tc>
        <w:tc>
          <w:tcPr>
            <w:tcW w:w="5812" w:type="dxa"/>
          </w:tcPr>
          <w:p w:rsidR="00F2042A" w:rsidRPr="006C4512" w:rsidRDefault="00CB0463" w:rsidP="006C4512">
            <w:pPr>
              <w:widowControl/>
              <w:autoSpaceDE/>
              <w:autoSpaceDN/>
              <w:adjustRightInd/>
              <w:ind w:firstLine="357"/>
              <w:jc w:val="both"/>
              <w:rPr>
                <w:bCs/>
              </w:rPr>
            </w:pPr>
            <w:r w:rsidRPr="006C4512">
              <w:rPr>
                <w:bCs/>
              </w:rPr>
              <w:t xml:space="preserve">Понятие и основное содержание технологий эффективного общения. </w:t>
            </w:r>
          </w:p>
          <w:p w:rsidR="00F2042A" w:rsidRPr="006C4512" w:rsidRDefault="00F2042A" w:rsidP="006C4512">
            <w:pPr>
              <w:widowControl/>
              <w:autoSpaceDE/>
              <w:autoSpaceDN/>
              <w:adjustRightInd/>
              <w:ind w:firstLine="357"/>
              <w:jc w:val="both"/>
              <w:rPr>
                <w:bCs/>
              </w:rPr>
            </w:pPr>
            <w:r w:rsidRPr="006C4512">
              <w:rPr>
                <w:bCs/>
              </w:rPr>
              <w:t xml:space="preserve">Условия взаимопонимания </w:t>
            </w:r>
          </w:p>
          <w:p w:rsidR="00F2042A" w:rsidRPr="006C4512" w:rsidRDefault="00CB0463" w:rsidP="006C4512">
            <w:pPr>
              <w:widowControl/>
              <w:autoSpaceDE/>
              <w:autoSpaceDN/>
              <w:adjustRightInd/>
              <w:ind w:firstLine="357"/>
              <w:jc w:val="both"/>
              <w:rPr>
                <w:bCs/>
              </w:rPr>
            </w:pPr>
            <w:r w:rsidRPr="006C4512">
              <w:rPr>
                <w:bCs/>
              </w:rPr>
              <w:t xml:space="preserve">Препятствия к разрешению конфликтов. </w:t>
            </w:r>
          </w:p>
          <w:p w:rsidR="00F2042A" w:rsidRPr="006C4512" w:rsidRDefault="00CB0463" w:rsidP="006C4512">
            <w:pPr>
              <w:widowControl/>
              <w:autoSpaceDE/>
              <w:autoSpaceDN/>
              <w:adjustRightInd/>
              <w:ind w:firstLine="357"/>
              <w:jc w:val="both"/>
              <w:rPr>
                <w:bCs/>
              </w:rPr>
            </w:pPr>
            <w:r w:rsidRPr="006C4512">
              <w:rPr>
                <w:bCs/>
              </w:rPr>
              <w:t xml:space="preserve">Технологии рационального поведения в конфликте. </w:t>
            </w:r>
          </w:p>
          <w:p w:rsidR="00F2042A" w:rsidRPr="006C4512" w:rsidRDefault="00F2042A" w:rsidP="006C4512">
            <w:pPr>
              <w:widowControl/>
              <w:autoSpaceDE/>
              <w:autoSpaceDN/>
              <w:adjustRightInd/>
              <w:ind w:firstLine="357"/>
              <w:jc w:val="both"/>
              <w:rPr>
                <w:bCs/>
              </w:rPr>
            </w:pPr>
            <w:r w:rsidRPr="006C4512">
              <w:rPr>
                <w:bCs/>
              </w:rPr>
              <w:t>У</w:t>
            </w:r>
            <w:r w:rsidR="0047194B" w:rsidRPr="006C4512">
              <w:rPr>
                <w:bCs/>
              </w:rPr>
              <w:t>с</w:t>
            </w:r>
            <w:r w:rsidRPr="006C4512">
              <w:rPr>
                <w:bCs/>
              </w:rPr>
              <w:t>ловия конструктивного общения в конфликте.</w:t>
            </w:r>
          </w:p>
          <w:p w:rsidR="00F2042A" w:rsidRPr="006C4512" w:rsidRDefault="00CB0463" w:rsidP="006C4512">
            <w:pPr>
              <w:widowControl/>
              <w:autoSpaceDE/>
              <w:autoSpaceDN/>
              <w:adjustRightInd/>
              <w:ind w:firstLine="357"/>
              <w:jc w:val="both"/>
              <w:rPr>
                <w:bCs/>
              </w:rPr>
            </w:pPr>
            <w:r w:rsidRPr="006C4512">
              <w:rPr>
                <w:bCs/>
              </w:rPr>
              <w:t>Способы избавления от раздражения и гнева</w:t>
            </w:r>
            <w:r w:rsidR="00F2042A" w:rsidRPr="006C4512">
              <w:rPr>
                <w:bCs/>
              </w:rPr>
              <w:t xml:space="preserve"> (по Д. Скотту).</w:t>
            </w:r>
          </w:p>
          <w:p w:rsidR="00425F82" w:rsidRPr="006C4512" w:rsidRDefault="00CB0463" w:rsidP="006C4512">
            <w:pPr>
              <w:widowControl/>
              <w:autoSpaceDE/>
              <w:autoSpaceDN/>
              <w:adjustRightInd/>
              <w:ind w:firstLine="357"/>
              <w:jc w:val="both"/>
              <w:rPr>
                <w:bCs/>
                <w:highlight w:val="yellow"/>
              </w:rPr>
            </w:pPr>
            <w:r w:rsidRPr="006C4512">
              <w:rPr>
                <w:bCs/>
              </w:rPr>
              <w:t>Правила самоконтроля эмоций.</w:t>
            </w:r>
          </w:p>
        </w:tc>
      </w:tr>
    </w:tbl>
    <w:p w:rsidR="009B77B4" w:rsidRPr="006C4512" w:rsidRDefault="009B77B4" w:rsidP="006C4512">
      <w:pPr>
        <w:jc w:val="both"/>
        <w:rPr>
          <w:b/>
          <w:i/>
        </w:rPr>
      </w:pPr>
    </w:p>
    <w:p w:rsidR="009B77B4" w:rsidRPr="006C4512" w:rsidRDefault="009B77B4" w:rsidP="00D23CE5">
      <w:pPr>
        <w:pStyle w:val="a9"/>
        <w:numPr>
          <w:ilvl w:val="0"/>
          <w:numId w:val="1"/>
        </w:numPr>
        <w:ind w:left="0" w:firstLine="0"/>
        <w:jc w:val="both"/>
        <w:rPr>
          <w:b/>
          <w:i/>
        </w:rPr>
      </w:pPr>
      <w:r w:rsidRPr="006C4512">
        <w:rPr>
          <w:b/>
          <w:i/>
        </w:rPr>
        <w:t xml:space="preserve">Перечень учебно-методического обеспечения для самостоятельной работы обучающихся по дисциплине </w:t>
      </w:r>
    </w:p>
    <w:p w:rsidR="009B77B4" w:rsidRPr="006C4512" w:rsidRDefault="009B77B4" w:rsidP="006C4512">
      <w:pPr>
        <w:pStyle w:val="a9"/>
        <w:tabs>
          <w:tab w:val="left" w:pos="1701"/>
        </w:tabs>
        <w:ind w:left="0"/>
        <w:rPr>
          <w:b/>
          <w:i/>
        </w:rPr>
      </w:pPr>
    </w:p>
    <w:p w:rsidR="00EF1F43" w:rsidRPr="006C4512" w:rsidRDefault="00B10289" w:rsidP="006C4512">
      <w:pPr>
        <w:ind w:firstLine="709"/>
        <w:jc w:val="both"/>
        <w:rPr>
          <w:color w:val="000000"/>
          <w:shd w:val="clear" w:color="auto" w:fill="FCFCFC"/>
        </w:rPr>
      </w:pPr>
      <w:r w:rsidRPr="006C4512">
        <w:rPr>
          <w:color w:val="000000"/>
          <w:shd w:val="clear" w:color="auto" w:fill="FCFCFC"/>
        </w:rPr>
        <w:t>1</w:t>
      </w:r>
      <w:r w:rsidR="00EF1F43" w:rsidRPr="006C4512">
        <w:rPr>
          <w:color w:val="000000"/>
          <w:shd w:val="clear" w:color="auto" w:fill="FCFCFC"/>
        </w:rPr>
        <w:t>. 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534325" w:rsidRPr="006C4512" w:rsidRDefault="00B10289" w:rsidP="006C4512">
      <w:pPr>
        <w:ind w:firstLine="709"/>
        <w:jc w:val="both"/>
        <w:rPr>
          <w:color w:val="000000"/>
          <w:shd w:val="clear" w:color="auto" w:fill="FCFCFC"/>
        </w:rPr>
      </w:pPr>
      <w:r w:rsidRPr="006C4512">
        <w:rPr>
          <w:color w:val="000000"/>
          <w:shd w:val="clear" w:color="auto" w:fill="FCFCFC"/>
        </w:rPr>
        <w:t>2</w:t>
      </w:r>
      <w:r w:rsidR="00534325" w:rsidRPr="006C4512">
        <w:rPr>
          <w:color w:val="000000"/>
          <w:shd w:val="clear" w:color="auto" w:fill="FCFCFC"/>
        </w:rPr>
        <w:t>. 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534325" w:rsidRDefault="00B10289" w:rsidP="006C4512">
      <w:pPr>
        <w:ind w:firstLine="709"/>
        <w:jc w:val="both"/>
        <w:rPr>
          <w:color w:val="000000"/>
          <w:shd w:val="clear" w:color="auto" w:fill="FCFCFC"/>
        </w:rPr>
      </w:pPr>
      <w:r w:rsidRPr="006C4512">
        <w:rPr>
          <w:color w:val="000000"/>
          <w:shd w:val="clear" w:color="auto" w:fill="FCFCFC"/>
        </w:rPr>
        <w:t>3</w:t>
      </w:r>
      <w:r w:rsidR="00EF1F43" w:rsidRPr="006C4512">
        <w:rPr>
          <w:color w:val="000000"/>
          <w:shd w:val="clear" w:color="auto" w:fill="FCFCFC"/>
        </w:rPr>
        <w:t>. 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37487A" w:rsidRPr="006C4512" w:rsidRDefault="0037487A" w:rsidP="006C4512">
      <w:pPr>
        <w:ind w:firstLine="709"/>
        <w:jc w:val="both"/>
        <w:rPr>
          <w:highlight w:val="yellow"/>
          <w:shd w:val="clear" w:color="auto" w:fill="FFFFFF"/>
        </w:rPr>
      </w:pPr>
    </w:p>
    <w:p w:rsidR="00453EBE" w:rsidRPr="00453EBE" w:rsidRDefault="00453EBE" w:rsidP="00453EBE">
      <w:pPr>
        <w:widowControl/>
        <w:shd w:val="clear" w:color="auto" w:fill="FFFFFF"/>
        <w:autoSpaceDE/>
        <w:autoSpaceDN/>
        <w:adjustRightInd/>
        <w:rPr>
          <w:rFonts w:ascii="yandex-sans" w:hAnsi="yandex-sans"/>
          <w:b/>
          <w:color w:val="000000"/>
          <w:sz w:val="23"/>
          <w:szCs w:val="23"/>
        </w:rPr>
      </w:pPr>
      <w:r w:rsidRPr="00453EBE">
        <w:rPr>
          <w:rFonts w:ascii="yandex-sans" w:hAnsi="yandex-sans" w:hint="eastAsia"/>
          <w:b/>
          <w:color w:val="000000"/>
          <w:sz w:val="23"/>
          <w:szCs w:val="23"/>
        </w:rPr>
        <w:t>В</w:t>
      </w:r>
      <w:r w:rsidRPr="00453EBE">
        <w:rPr>
          <w:rFonts w:ascii="yandex-sans" w:hAnsi="yandex-sans"/>
          <w:b/>
          <w:color w:val="000000"/>
          <w:sz w:val="23"/>
          <w:szCs w:val="23"/>
        </w:rPr>
        <w:t xml:space="preserve">иды самостоятельной работы </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Изучение литературы, конспектирование</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Аннотирование</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Реферирование литературы</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Работа со справочными материалами</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Работа с Интернет-ресурсами</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Использование ИКТ-технологий</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Подготовка эссе, презентаций</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Индивидуальные творческие задания</w:t>
      </w:r>
    </w:p>
    <w:p w:rsidR="00453EBE" w:rsidRPr="00453EBE" w:rsidRDefault="00453EBE" w:rsidP="00453EBE">
      <w:pPr>
        <w:widowControl/>
        <w:shd w:val="clear" w:color="auto" w:fill="FFFFFF"/>
        <w:autoSpaceDE/>
        <w:autoSpaceDN/>
        <w:adjustRightInd/>
        <w:rPr>
          <w:rFonts w:ascii="yandex-sans" w:hAnsi="yandex-sans"/>
          <w:color w:val="000000"/>
          <w:sz w:val="23"/>
          <w:szCs w:val="23"/>
        </w:rPr>
      </w:pPr>
      <w:r w:rsidRPr="00453EBE">
        <w:rPr>
          <w:rFonts w:ascii="yandex-sans" w:hAnsi="yandex-sans"/>
          <w:color w:val="000000"/>
          <w:sz w:val="23"/>
          <w:szCs w:val="23"/>
        </w:rPr>
        <w:t>Подготовка к экзамену (зачету)</w:t>
      </w:r>
    </w:p>
    <w:p w:rsidR="00C01124" w:rsidRPr="006C4512" w:rsidRDefault="00C01124" w:rsidP="006C4512">
      <w:pPr>
        <w:tabs>
          <w:tab w:val="left" w:pos="1701"/>
        </w:tabs>
      </w:pPr>
    </w:p>
    <w:p w:rsidR="00446E62" w:rsidRPr="006C4512" w:rsidRDefault="00414FBA" w:rsidP="00D23CE5">
      <w:pPr>
        <w:pStyle w:val="a9"/>
        <w:numPr>
          <w:ilvl w:val="0"/>
          <w:numId w:val="1"/>
        </w:numPr>
        <w:ind w:left="0" w:firstLine="0"/>
        <w:jc w:val="both"/>
        <w:rPr>
          <w:b/>
          <w:i/>
        </w:rPr>
      </w:pPr>
      <w:r w:rsidRPr="006C4512">
        <w:rPr>
          <w:b/>
          <w:i/>
        </w:rPr>
        <w:t>Фонд оценочных средств для проведения промежуточной аттестации обучающихся по дисциплине (модулю)</w:t>
      </w:r>
    </w:p>
    <w:p w:rsidR="00E05591" w:rsidRPr="006C4512" w:rsidRDefault="00E05591" w:rsidP="006C4512">
      <w:pPr>
        <w:pStyle w:val="a9"/>
        <w:ind w:left="0"/>
        <w:jc w:val="both"/>
        <w:rPr>
          <w:b/>
          <w:i/>
        </w:rPr>
      </w:pPr>
    </w:p>
    <w:p w:rsidR="00E05591" w:rsidRPr="006C4512" w:rsidRDefault="00711D46" w:rsidP="006C4512">
      <w:pPr>
        <w:pStyle w:val="a9"/>
        <w:ind w:left="0" w:firstLine="696"/>
        <w:jc w:val="both"/>
      </w:pPr>
      <w:r w:rsidRPr="006C4512">
        <w:t>П</w:t>
      </w:r>
      <w:r w:rsidR="008E4ED9" w:rsidRPr="006C4512">
        <w:t>р</w:t>
      </w:r>
      <w:r w:rsidRPr="006C4512">
        <w:t xml:space="preserve">едусмотрены </w:t>
      </w:r>
      <w:r w:rsidR="008E4ED9" w:rsidRPr="006C4512">
        <w:t xml:space="preserve"> следующие виды контроля качества освоения </w:t>
      </w:r>
      <w:r w:rsidR="00162CA2" w:rsidRPr="006C4512">
        <w:t xml:space="preserve">конкретной </w:t>
      </w:r>
      <w:r w:rsidRPr="006C4512">
        <w:t>дисциплины</w:t>
      </w:r>
      <w:r w:rsidR="008E4ED9" w:rsidRPr="006C4512">
        <w:t>:</w:t>
      </w:r>
    </w:p>
    <w:p w:rsidR="008E4ED9" w:rsidRPr="006C4512" w:rsidRDefault="008E4ED9" w:rsidP="006C4512">
      <w:pPr>
        <w:pStyle w:val="a9"/>
        <w:ind w:left="0"/>
        <w:jc w:val="both"/>
      </w:pPr>
      <w:r w:rsidRPr="006C4512">
        <w:t>- текущий контроль успеваемости</w:t>
      </w:r>
    </w:p>
    <w:p w:rsidR="008E4ED9" w:rsidRPr="006C4512" w:rsidRDefault="00BF407F" w:rsidP="006C4512">
      <w:pPr>
        <w:pStyle w:val="a9"/>
        <w:ind w:left="0"/>
        <w:jc w:val="both"/>
      </w:pPr>
      <w:r w:rsidRPr="006C4512">
        <w:t>- промежуточная аттестация</w:t>
      </w:r>
      <w:r w:rsidR="008E4ED9" w:rsidRPr="006C4512">
        <w:t xml:space="preserve"> обучающихся</w:t>
      </w:r>
      <w:r w:rsidR="00162CA2" w:rsidRPr="006C4512">
        <w:t xml:space="preserve"> по дисциплине</w:t>
      </w:r>
    </w:p>
    <w:p w:rsidR="008E4ED9" w:rsidRPr="006C4512" w:rsidRDefault="008E4ED9" w:rsidP="006C4512">
      <w:pPr>
        <w:pStyle w:val="a9"/>
        <w:ind w:left="0"/>
        <w:jc w:val="both"/>
      </w:pPr>
    </w:p>
    <w:p w:rsidR="008E4ED9" w:rsidRPr="006C4512" w:rsidRDefault="00711D46" w:rsidP="006C4512">
      <w:pPr>
        <w:ind w:firstLine="708"/>
        <w:jc w:val="both"/>
      </w:pPr>
      <w:r w:rsidRPr="006C4512">
        <w:t xml:space="preserve">Фонд оценочных средств для проведения промежуточной аттестации обучающихся по дисциплине оформлен в </w:t>
      </w:r>
      <w:r w:rsidRPr="006C4512">
        <w:rPr>
          <w:b/>
        </w:rPr>
        <w:t>ПРИЛОЖЕНИИ</w:t>
      </w:r>
      <w:r w:rsidRPr="006C4512">
        <w:t xml:space="preserve"> к РАБОЧЕЙ ПРОГРАММЕ ДИСЦИПЛИНЫ</w:t>
      </w:r>
    </w:p>
    <w:p w:rsidR="008E4ED9" w:rsidRPr="006C4512" w:rsidRDefault="008E4ED9" w:rsidP="006C4512">
      <w:pPr>
        <w:pStyle w:val="a9"/>
        <w:ind w:left="0"/>
        <w:jc w:val="both"/>
      </w:pPr>
    </w:p>
    <w:p w:rsidR="00711D46" w:rsidRPr="006C4512" w:rsidRDefault="00711D46" w:rsidP="006C4512">
      <w:pPr>
        <w:jc w:val="both"/>
      </w:pPr>
      <w:r w:rsidRPr="006C4512">
        <w:tab/>
        <w:t>Текущий контроль успеваемости обеспечивает оценивание хода освоения дисциплины</w:t>
      </w:r>
      <w:r w:rsidR="00890748" w:rsidRPr="006C4512">
        <w:t xml:space="preserve"> в процессе обучения.</w:t>
      </w:r>
    </w:p>
    <w:p w:rsidR="00721371" w:rsidRPr="006C4512" w:rsidRDefault="00721371" w:rsidP="006C4512">
      <w:pPr>
        <w:pStyle w:val="a9"/>
        <w:ind w:left="0"/>
        <w:jc w:val="both"/>
        <w:rPr>
          <w:i/>
        </w:rPr>
      </w:pPr>
    </w:p>
    <w:p w:rsidR="00C37266" w:rsidRPr="006C4512" w:rsidRDefault="00C37266" w:rsidP="006C4512">
      <w:pPr>
        <w:pStyle w:val="a9"/>
        <w:ind w:left="0"/>
        <w:jc w:val="both"/>
        <w:rPr>
          <w:i/>
        </w:rPr>
      </w:pPr>
      <w:r w:rsidRPr="006C4512">
        <w:rPr>
          <w:i/>
        </w:rPr>
        <w:t xml:space="preserve">6.1 Паспорт фонда оценочных средств </w:t>
      </w:r>
      <w:r w:rsidR="009E0041" w:rsidRPr="006C4512">
        <w:rPr>
          <w:i/>
        </w:rPr>
        <w:t xml:space="preserve">для проведения текущей аттестации </w:t>
      </w:r>
      <w:r w:rsidRPr="006C4512">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6C4512" w:rsidTr="007503A9">
        <w:trPr>
          <w:jc w:val="center"/>
        </w:trPr>
        <w:tc>
          <w:tcPr>
            <w:tcW w:w="709" w:type="dxa"/>
          </w:tcPr>
          <w:p w:rsidR="00162CA2" w:rsidRPr="006C4512" w:rsidRDefault="00162CA2" w:rsidP="006C4512">
            <w:pPr>
              <w:pStyle w:val="a9"/>
              <w:ind w:left="0"/>
              <w:jc w:val="center"/>
              <w:rPr>
                <w:b/>
              </w:rPr>
            </w:pPr>
            <w:r w:rsidRPr="006C4512">
              <w:rPr>
                <w:b/>
              </w:rPr>
              <w:t>№ п/п</w:t>
            </w:r>
          </w:p>
        </w:tc>
        <w:tc>
          <w:tcPr>
            <w:tcW w:w="2410" w:type="dxa"/>
          </w:tcPr>
          <w:p w:rsidR="00162CA2" w:rsidRPr="006C4512" w:rsidRDefault="00162CA2" w:rsidP="006C4512">
            <w:pPr>
              <w:pStyle w:val="a9"/>
              <w:ind w:left="0"/>
              <w:jc w:val="center"/>
              <w:rPr>
                <w:b/>
              </w:rPr>
            </w:pPr>
            <w:r w:rsidRPr="006C4512">
              <w:rPr>
                <w:b/>
              </w:rPr>
              <w:t>Контролируемые разделы (темы)</w:t>
            </w:r>
          </w:p>
        </w:tc>
        <w:tc>
          <w:tcPr>
            <w:tcW w:w="1417" w:type="dxa"/>
          </w:tcPr>
          <w:p w:rsidR="00162CA2" w:rsidRPr="006C4512" w:rsidRDefault="00162CA2" w:rsidP="006C4512">
            <w:pPr>
              <w:pStyle w:val="a9"/>
              <w:ind w:left="0"/>
              <w:jc w:val="center"/>
              <w:rPr>
                <w:b/>
              </w:rPr>
            </w:pPr>
            <w:r w:rsidRPr="006C4512">
              <w:rPr>
                <w:b/>
              </w:rPr>
              <w:t>Код контролируемой компетенции</w:t>
            </w:r>
          </w:p>
        </w:tc>
        <w:tc>
          <w:tcPr>
            <w:tcW w:w="4961" w:type="dxa"/>
          </w:tcPr>
          <w:p w:rsidR="00162CA2" w:rsidRPr="006C4512" w:rsidRDefault="00D06028" w:rsidP="006C4512">
            <w:pPr>
              <w:pStyle w:val="a9"/>
              <w:ind w:left="0"/>
              <w:rPr>
                <w:b/>
              </w:rPr>
            </w:pPr>
            <w:r w:rsidRPr="006C4512">
              <w:rPr>
                <w:b/>
              </w:rPr>
              <w:t xml:space="preserve"> Н</w:t>
            </w:r>
            <w:r w:rsidR="00162CA2" w:rsidRPr="006C4512">
              <w:rPr>
                <w:b/>
              </w:rPr>
              <w:t>аименование оценочного средства</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Определение природы социального конфликта</w:t>
            </w:r>
          </w:p>
        </w:tc>
        <w:tc>
          <w:tcPr>
            <w:tcW w:w="1417" w:type="dxa"/>
          </w:tcPr>
          <w:p w:rsidR="00202819" w:rsidRPr="006C4512" w:rsidRDefault="00202819" w:rsidP="006C4512">
            <w:pPr>
              <w:pStyle w:val="a9"/>
              <w:ind w:left="0"/>
              <w:jc w:val="both"/>
            </w:pPr>
            <w:r w:rsidRPr="006C4512">
              <w:t>ОК-</w:t>
            </w:r>
            <w:r w:rsidR="007E40F9" w:rsidRPr="006C4512">
              <w:t>5</w:t>
            </w:r>
          </w:p>
          <w:p w:rsidR="00D40133"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Вопросы к семинару, проблемно-аналитическое задание, информационный проект</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Накопление знаний о конфликтах и становление конфликтологии</w:t>
            </w:r>
          </w:p>
        </w:tc>
        <w:tc>
          <w:tcPr>
            <w:tcW w:w="1417" w:type="dxa"/>
          </w:tcPr>
          <w:p w:rsidR="00D40133" w:rsidRPr="006C4512" w:rsidRDefault="00D40133" w:rsidP="006C4512">
            <w:pPr>
              <w:pStyle w:val="a9"/>
              <w:ind w:left="0"/>
              <w:jc w:val="both"/>
            </w:pPr>
            <w:r w:rsidRPr="006C4512">
              <w:t>ОК-5</w:t>
            </w:r>
          </w:p>
          <w:p w:rsidR="00202819"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Вопросы к семинару, проблемно-аналитическое задание, задание к диспуту, тестирование</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Теория механизмов возникновения конфликтов</w:t>
            </w:r>
          </w:p>
        </w:tc>
        <w:tc>
          <w:tcPr>
            <w:tcW w:w="1417" w:type="dxa"/>
          </w:tcPr>
          <w:p w:rsidR="00D40133" w:rsidRPr="006C4512" w:rsidRDefault="00D40133" w:rsidP="006C4512">
            <w:pPr>
              <w:pStyle w:val="a9"/>
              <w:ind w:left="0"/>
              <w:jc w:val="both"/>
            </w:pPr>
            <w:r w:rsidRPr="006C4512">
              <w:t>ОК-5</w:t>
            </w:r>
          </w:p>
          <w:p w:rsidR="00202819"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Вопросы к семинару, проблемно-аналитическое задание, задание к диспуту, темы   проектов</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Теории поведения личности в конфликте</w:t>
            </w:r>
          </w:p>
        </w:tc>
        <w:tc>
          <w:tcPr>
            <w:tcW w:w="1417" w:type="dxa"/>
          </w:tcPr>
          <w:p w:rsidR="00D40133" w:rsidRPr="006C4512" w:rsidRDefault="00D40133" w:rsidP="006C4512">
            <w:pPr>
              <w:pStyle w:val="a9"/>
              <w:ind w:left="0"/>
              <w:jc w:val="both"/>
            </w:pPr>
            <w:r w:rsidRPr="006C4512">
              <w:t>ОК-5</w:t>
            </w:r>
          </w:p>
          <w:p w:rsidR="00202819"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Вопросы к семинару, проблемно-аналитическое задание, темы  проектов, ситуационные задачи</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Системные характеристики организационных конфликтов</w:t>
            </w:r>
          </w:p>
        </w:tc>
        <w:tc>
          <w:tcPr>
            <w:tcW w:w="1417" w:type="dxa"/>
          </w:tcPr>
          <w:p w:rsidR="00D40133" w:rsidRPr="006C4512" w:rsidRDefault="00D40133" w:rsidP="006C4512">
            <w:pPr>
              <w:pStyle w:val="a9"/>
              <w:ind w:left="0"/>
              <w:jc w:val="both"/>
            </w:pPr>
            <w:r w:rsidRPr="006C4512">
              <w:t>ОК-5</w:t>
            </w:r>
          </w:p>
          <w:p w:rsidR="00202819"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Вопросы к семинару, подготовка к ролевой игре,  темы  проектов, решение ситуационных задач</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Методы диагностики организационных конфликтов</w:t>
            </w:r>
          </w:p>
        </w:tc>
        <w:tc>
          <w:tcPr>
            <w:tcW w:w="1417" w:type="dxa"/>
          </w:tcPr>
          <w:p w:rsidR="00D40133" w:rsidRPr="006C4512" w:rsidRDefault="00D40133" w:rsidP="006C4512">
            <w:pPr>
              <w:pStyle w:val="a9"/>
              <w:ind w:left="0"/>
              <w:jc w:val="both"/>
            </w:pPr>
            <w:r w:rsidRPr="006C4512">
              <w:t>ОК-5</w:t>
            </w:r>
          </w:p>
          <w:p w:rsidR="00202819"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Вопросы к семинару, ситуационные задачи, проблемно-аналитические задания</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Методы управления конфликтами</w:t>
            </w:r>
          </w:p>
        </w:tc>
        <w:tc>
          <w:tcPr>
            <w:tcW w:w="1417" w:type="dxa"/>
          </w:tcPr>
          <w:p w:rsidR="00D40133" w:rsidRPr="006C4512" w:rsidRDefault="00D40133" w:rsidP="006C4512">
            <w:pPr>
              <w:pStyle w:val="a9"/>
              <w:ind w:left="0"/>
              <w:jc w:val="both"/>
            </w:pPr>
            <w:r w:rsidRPr="006C4512">
              <w:t>ОК-5</w:t>
            </w:r>
          </w:p>
          <w:p w:rsidR="00202819"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Вопросы к семинару, проблемно-аналитическое задание, темы  проектов, ситуационные задачи</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Социальные технологии управления конфликтами</w:t>
            </w:r>
          </w:p>
        </w:tc>
        <w:tc>
          <w:tcPr>
            <w:tcW w:w="1417" w:type="dxa"/>
          </w:tcPr>
          <w:p w:rsidR="00D40133" w:rsidRPr="006C4512" w:rsidRDefault="00D40133" w:rsidP="006C4512">
            <w:pPr>
              <w:pStyle w:val="a9"/>
              <w:ind w:left="0"/>
              <w:jc w:val="both"/>
            </w:pPr>
            <w:r w:rsidRPr="006C4512">
              <w:t>ОК-5</w:t>
            </w:r>
          </w:p>
          <w:p w:rsidR="00202819"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 xml:space="preserve">Вопросы к семинару, темы  проектов, вопросы к контрольной работе, </w:t>
            </w:r>
            <w:r w:rsidR="00B357E8" w:rsidRPr="006C4512">
              <w:t xml:space="preserve">ситуационные задачи, </w:t>
            </w:r>
            <w:r w:rsidRPr="006C4512">
              <w:t>тестирование</w:t>
            </w:r>
          </w:p>
        </w:tc>
      </w:tr>
      <w:tr w:rsidR="00202819" w:rsidRPr="006C4512" w:rsidTr="007503A9">
        <w:trPr>
          <w:jc w:val="center"/>
        </w:trPr>
        <w:tc>
          <w:tcPr>
            <w:tcW w:w="709" w:type="dxa"/>
          </w:tcPr>
          <w:p w:rsidR="00202819" w:rsidRPr="006C4512" w:rsidRDefault="00202819" w:rsidP="006C4512">
            <w:pPr>
              <w:pStyle w:val="a9"/>
              <w:numPr>
                <w:ilvl w:val="0"/>
                <w:numId w:val="16"/>
              </w:numPr>
              <w:ind w:left="0"/>
            </w:pPr>
          </w:p>
        </w:tc>
        <w:tc>
          <w:tcPr>
            <w:tcW w:w="2410" w:type="dxa"/>
          </w:tcPr>
          <w:p w:rsidR="00202819" w:rsidRPr="006C4512" w:rsidRDefault="00202819" w:rsidP="006C4512">
            <w:r w:rsidRPr="006C4512">
              <w:t>Технологии эффективного общения и рационального поведения в конфликте</w:t>
            </w:r>
          </w:p>
        </w:tc>
        <w:tc>
          <w:tcPr>
            <w:tcW w:w="1417" w:type="dxa"/>
          </w:tcPr>
          <w:p w:rsidR="00D40133" w:rsidRPr="006C4512" w:rsidRDefault="00D40133" w:rsidP="006C4512">
            <w:pPr>
              <w:pStyle w:val="a9"/>
              <w:ind w:left="0"/>
              <w:jc w:val="both"/>
            </w:pPr>
            <w:r w:rsidRPr="006C4512">
              <w:t>ОК-5</w:t>
            </w:r>
          </w:p>
          <w:p w:rsidR="00202819" w:rsidRPr="006C4512" w:rsidRDefault="00D40133" w:rsidP="006C4512">
            <w:pPr>
              <w:pStyle w:val="a9"/>
              <w:ind w:left="0"/>
              <w:jc w:val="both"/>
            </w:pPr>
            <w:r w:rsidRPr="006C4512">
              <w:t>ПК-2</w:t>
            </w:r>
          </w:p>
        </w:tc>
        <w:tc>
          <w:tcPr>
            <w:tcW w:w="4961" w:type="dxa"/>
          </w:tcPr>
          <w:p w:rsidR="00202819" w:rsidRPr="006C4512" w:rsidRDefault="00202819" w:rsidP="006C4512">
            <w:pPr>
              <w:pStyle w:val="a9"/>
              <w:ind w:left="0"/>
              <w:jc w:val="both"/>
            </w:pPr>
            <w:r w:rsidRPr="006C4512">
              <w:t>Вопросы к семинару, проблемно-аналитическое задание,  ситуационные задачи, эссе</w:t>
            </w:r>
            <w:r w:rsidR="00B357E8" w:rsidRPr="006C4512">
              <w:t>, деловая игра, тестирование</w:t>
            </w:r>
          </w:p>
        </w:tc>
      </w:tr>
    </w:tbl>
    <w:p w:rsidR="00414FBA" w:rsidRPr="006C4512" w:rsidRDefault="00414FBA" w:rsidP="006C4512">
      <w:pPr>
        <w:pStyle w:val="a9"/>
        <w:ind w:left="0"/>
        <w:jc w:val="both"/>
      </w:pPr>
    </w:p>
    <w:p w:rsidR="00AD11D7" w:rsidRPr="006C4512" w:rsidRDefault="00AD11D7" w:rsidP="006C4512">
      <w:pPr>
        <w:pStyle w:val="a9"/>
        <w:ind w:left="0"/>
        <w:jc w:val="both"/>
        <w:rPr>
          <w:i/>
        </w:rPr>
      </w:pPr>
    </w:p>
    <w:p w:rsidR="00F50FCF" w:rsidRPr="006C4512" w:rsidRDefault="008C162A" w:rsidP="006C4512">
      <w:pPr>
        <w:pStyle w:val="a9"/>
        <w:ind w:left="0"/>
        <w:jc w:val="both"/>
        <w:rPr>
          <w:b/>
          <w:i/>
          <w:u w:val="single"/>
        </w:rPr>
      </w:pPr>
      <w:r w:rsidRPr="006C4512">
        <w:rPr>
          <w:i/>
          <w:u w:val="single"/>
        </w:rPr>
        <w:t>6.2</w:t>
      </w:r>
      <w:r w:rsidR="00F50FCF" w:rsidRPr="006C4512">
        <w:rPr>
          <w:i/>
          <w:u w:val="single"/>
        </w:rPr>
        <w:t xml:space="preserve"> </w:t>
      </w:r>
      <w:r w:rsidR="00721371" w:rsidRPr="006C4512">
        <w:rPr>
          <w:i/>
          <w:u w:val="single"/>
        </w:rPr>
        <w:t>Типовые контрольные задания или иные материалы, необходимые для оценки знаний, умений, навыков и (или) опыта деятельности</w:t>
      </w:r>
      <w:r w:rsidRPr="006C4512">
        <w:rPr>
          <w:i/>
          <w:u w:val="single"/>
        </w:rPr>
        <w:t xml:space="preserve"> в процессе текущего контроля </w:t>
      </w:r>
    </w:p>
    <w:p w:rsidR="008C162A" w:rsidRPr="006C4512" w:rsidRDefault="008C162A" w:rsidP="006C4512">
      <w:pPr>
        <w:pStyle w:val="a9"/>
        <w:ind w:left="0"/>
        <w:jc w:val="both"/>
        <w:rPr>
          <w:i/>
          <w:u w:val="single"/>
        </w:rPr>
      </w:pPr>
    </w:p>
    <w:p w:rsidR="00AC5996" w:rsidRPr="006C4512" w:rsidRDefault="00AC5996" w:rsidP="006C4512">
      <w:pPr>
        <w:pStyle w:val="a9"/>
        <w:ind w:left="0"/>
        <w:jc w:val="both"/>
        <w:rPr>
          <w:b/>
        </w:rPr>
      </w:pPr>
      <w:r w:rsidRPr="006C4512">
        <w:rPr>
          <w:b/>
        </w:rPr>
        <w:t>Типовые вопросы к семинарам</w:t>
      </w:r>
    </w:p>
    <w:p w:rsidR="00AC5996" w:rsidRPr="006C4512" w:rsidRDefault="00AC5996" w:rsidP="006C4512">
      <w:pPr>
        <w:pStyle w:val="a9"/>
        <w:ind w:left="0"/>
        <w:jc w:val="both"/>
        <w:rPr>
          <w:b/>
        </w:rPr>
      </w:pPr>
    </w:p>
    <w:p w:rsidR="00E74788" w:rsidRPr="006C4512" w:rsidRDefault="00E74788" w:rsidP="006C4512">
      <w:pPr>
        <w:tabs>
          <w:tab w:val="left" w:pos="665"/>
          <w:tab w:val="left" w:pos="993"/>
        </w:tabs>
        <w:ind w:firstLine="567"/>
        <w:jc w:val="both"/>
      </w:pPr>
      <w:r w:rsidRPr="006C4512">
        <w:rPr>
          <w:color w:val="000000"/>
        </w:rPr>
        <w:t>1)</w:t>
      </w:r>
      <w:r w:rsidRPr="006C4512">
        <w:rPr>
          <w:color w:val="000000"/>
        </w:rPr>
        <w:tab/>
        <w:t>Сформулируйте основные этапы процесса возникновения противоречий в организации. Постройте схему возникновения конфликта.</w:t>
      </w:r>
    </w:p>
    <w:p w:rsidR="00E74788" w:rsidRPr="006C4512" w:rsidRDefault="00E74788" w:rsidP="006C4512">
      <w:pPr>
        <w:tabs>
          <w:tab w:val="left" w:pos="659"/>
          <w:tab w:val="left" w:pos="993"/>
        </w:tabs>
        <w:ind w:firstLine="567"/>
        <w:jc w:val="both"/>
      </w:pPr>
      <w:r w:rsidRPr="006C4512">
        <w:rPr>
          <w:color w:val="000000"/>
        </w:rPr>
        <w:t>2)</w:t>
      </w:r>
      <w:r w:rsidRPr="006C4512">
        <w:rPr>
          <w:color w:val="000000"/>
        </w:rPr>
        <w:tab/>
        <w:t>Охарактеризуйте основные составляющие конфликта.</w:t>
      </w:r>
    </w:p>
    <w:p w:rsidR="00E74788" w:rsidRPr="006C4512" w:rsidRDefault="00E74788" w:rsidP="006C4512">
      <w:pPr>
        <w:tabs>
          <w:tab w:val="left" w:pos="665"/>
          <w:tab w:val="left" w:pos="993"/>
        </w:tabs>
        <w:ind w:firstLine="567"/>
        <w:jc w:val="both"/>
      </w:pPr>
      <w:r w:rsidRPr="006C4512">
        <w:rPr>
          <w:color w:val="000000"/>
        </w:rPr>
        <w:lastRenderedPageBreak/>
        <w:t>3)</w:t>
      </w:r>
      <w:r w:rsidRPr="006C4512">
        <w:rPr>
          <w:color w:val="000000"/>
        </w:rPr>
        <w:tab/>
        <w:t>Перечислите существующие причины возникновения конфликтной ситуации.</w:t>
      </w:r>
    </w:p>
    <w:p w:rsidR="00E74788" w:rsidRPr="006C4512" w:rsidRDefault="00E74788" w:rsidP="006C4512">
      <w:pPr>
        <w:tabs>
          <w:tab w:val="left" w:pos="658"/>
          <w:tab w:val="left" w:pos="993"/>
        </w:tabs>
        <w:ind w:firstLine="567"/>
        <w:jc w:val="both"/>
      </w:pPr>
      <w:r w:rsidRPr="006C4512">
        <w:rPr>
          <w:color w:val="000000"/>
        </w:rPr>
        <w:t>4)</w:t>
      </w:r>
      <w:r w:rsidRPr="006C4512">
        <w:rPr>
          <w:color w:val="000000"/>
        </w:rPr>
        <w:tab/>
        <w:t>Позитивные и негативные функции конфликта. В чем они заключаются?</w:t>
      </w:r>
    </w:p>
    <w:p w:rsidR="00E74788" w:rsidRPr="006C4512" w:rsidRDefault="00E74788" w:rsidP="006C4512">
      <w:pPr>
        <w:tabs>
          <w:tab w:val="left" w:pos="658"/>
          <w:tab w:val="left" w:pos="993"/>
        </w:tabs>
        <w:ind w:firstLine="567"/>
        <w:jc w:val="both"/>
      </w:pPr>
      <w:r w:rsidRPr="006C4512">
        <w:rPr>
          <w:color w:val="000000"/>
        </w:rPr>
        <w:t>5)</w:t>
      </w:r>
      <w:r w:rsidRPr="006C4512">
        <w:rPr>
          <w:color w:val="000000"/>
        </w:rPr>
        <w:tab/>
        <w:t>Охарактеризуйте этапы основных периодов конфликта (предконфликтного, открытого и послеконфликтного периодов конфликта).</w:t>
      </w:r>
    </w:p>
    <w:p w:rsidR="00E74788" w:rsidRPr="006C4512" w:rsidRDefault="00E74788" w:rsidP="006C4512">
      <w:pPr>
        <w:tabs>
          <w:tab w:val="left" w:pos="665"/>
          <w:tab w:val="left" w:pos="993"/>
        </w:tabs>
        <w:ind w:firstLine="567"/>
        <w:jc w:val="both"/>
      </w:pPr>
      <w:r w:rsidRPr="006C4512">
        <w:rPr>
          <w:color w:val="000000"/>
        </w:rPr>
        <w:t>6)</w:t>
      </w:r>
      <w:r w:rsidRPr="006C4512">
        <w:rPr>
          <w:color w:val="000000"/>
        </w:rPr>
        <w:tab/>
        <w:t>Что такое эскалация конфликта? Какими признаками обладает эскалация конфликта.</w:t>
      </w:r>
    </w:p>
    <w:p w:rsidR="00E74788" w:rsidRPr="006C4512" w:rsidRDefault="00E74788" w:rsidP="006C4512">
      <w:pPr>
        <w:tabs>
          <w:tab w:val="left" w:pos="665"/>
          <w:tab w:val="left" w:pos="993"/>
        </w:tabs>
        <w:ind w:firstLine="567"/>
        <w:jc w:val="both"/>
      </w:pPr>
      <w:r w:rsidRPr="006C4512">
        <w:rPr>
          <w:color w:val="000000"/>
        </w:rPr>
        <w:t>7)</w:t>
      </w:r>
      <w:r w:rsidRPr="006C4512">
        <w:rPr>
          <w:color w:val="000000"/>
        </w:rPr>
        <w:tab/>
        <w:t>На основе приведенных конкретных примеров конфликтных ситуаций, покажите эскалацию конфликтогенов.</w:t>
      </w:r>
    </w:p>
    <w:p w:rsidR="00634B5A" w:rsidRPr="006C4512" w:rsidRDefault="00634B5A" w:rsidP="006C4512">
      <w:pPr>
        <w:pStyle w:val="a9"/>
        <w:ind w:left="0"/>
        <w:jc w:val="both"/>
        <w:rPr>
          <w:b/>
        </w:rPr>
      </w:pPr>
    </w:p>
    <w:p w:rsidR="00AC5996" w:rsidRPr="006C4512" w:rsidRDefault="00AC5996" w:rsidP="006C4512">
      <w:pPr>
        <w:pStyle w:val="a9"/>
        <w:ind w:left="0"/>
        <w:jc w:val="both"/>
        <w:rPr>
          <w:b/>
        </w:rPr>
      </w:pPr>
      <w:r w:rsidRPr="006C4512">
        <w:rPr>
          <w:b/>
        </w:rPr>
        <w:t>Типовые проблемно-аналитические задания</w:t>
      </w:r>
    </w:p>
    <w:p w:rsidR="00AC5996" w:rsidRPr="006C4512" w:rsidRDefault="00AC5996" w:rsidP="006C4512">
      <w:pPr>
        <w:pStyle w:val="a9"/>
        <w:ind w:left="0"/>
        <w:jc w:val="both"/>
        <w:rPr>
          <w:b/>
        </w:rPr>
      </w:pPr>
    </w:p>
    <w:p w:rsidR="000E5C86" w:rsidRPr="006C4512" w:rsidRDefault="000E5C86" w:rsidP="006C4512">
      <w:pPr>
        <w:ind w:firstLine="360"/>
        <w:jc w:val="both"/>
        <w:rPr>
          <w:color w:val="000000"/>
        </w:rPr>
      </w:pPr>
      <w:r w:rsidRPr="006C4512">
        <w:rPr>
          <w:color w:val="000000"/>
        </w:rPr>
        <w:t xml:space="preserve">В ходе запятая студентам предлагают провести анализ конкретных ситуаций, ответив па вопросы, приведенные в конце каждой ситуации. </w:t>
      </w:r>
    </w:p>
    <w:p w:rsidR="000E5C86" w:rsidRPr="006C4512" w:rsidRDefault="000E5C86" w:rsidP="006C4512">
      <w:pPr>
        <w:ind w:firstLine="360"/>
        <w:jc w:val="both"/>
      </w:pPr>
      <w:r w:rsidRPr="006C4512">
        <w:rPr>
          <w:color w:val="000000"/>
        </w:rPr>
        <w:t>Варианты решения ситуаций обсуждаются в учебной группе.</w:t>
      </w:r>
    </w:p>
    <w:p w:rsidR="000E5C86" w:rsidRPr="006C4512" w:rsidRDefault="000E5C86" w:rsidP="006C4512">
      <w:pPr>
        <w:ind w:firstLine="360"/>
        <w:jc w:val="both"/>
      </w:pPr>
      <w:r w:rsidRPr="006C4512">
        <w:rPr>
          <w:color w:val="000000"/>
        </w:rPr>
        <w:t>Ситуация 1. 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но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чего план стал выполняться и перевыполняться.</w:t>
      </w:r>
    </w:p>
    <w:p w:rsidR="000E5C86" w:rsidRPr="006C4512" w:rsidRDefault="000E5C86" w:rsidP="006C4512">
      <w:pPr>
        <w:ind w:firstLine="360"/>
        <w:jc w:val="both"/>
      </w:pPr>
      <w:r w:rsidRPr="006C4512">
        <w:rPr>
          <w:color w:val="000000"/>
        </w:rPr>
        <w:t>1 .Выберите из предложенных ниже альтернатов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0E5C86" w:rsidRPr="006C4512" w:rsidRDefault="000E5C86" w:rsidP="006C4512">
      <w:pPr>
        <w:tabs>
          <w:tab w:val="left" w:pos="670"/>
        </w:tabs>
        <w:ind w:firstLine="360"/>
        <w:jc w:val="both"/>
      </w:pPr>
      <w:r w:rsidRPr="006C4512">
        <w:rPr>
          <w:color w:val="000000"/>
        </w:rPr>
        <w:t>2.</w:t>
      </w:r>
      <w:r w:rsidRPr="006C4512">
        <w:rPr>
          <w:color w:val="000000"/>
        </w:rPr>
        <w:tab/>
        <w:t>Почему вы выбрали именно такую альтернативу?</w:t>
      </w:r>
    </w:p>
    <w:p w:rsidR="000E5C86" w:rsidRPr="006C4512" w:rsidRDefault="000E5C86" w:rsidP="006C4512">
      <w:pPr>
        <w:tabs>
          <w:tab w:val="left" w:pos="747"/>
        </w:tabs>
        <w:ind w:firstLine="360"/>
        <w:jc w:val="both"/>
      </w:pPr>
      <w:r w:rsidRPr="006C4512">
        <w:rPr>
          <w:color w:val="000000"/>
        </w:rPr>
        <w:t>3.Спрогнозируйте поведение коллектива бригады после нормализации отношений.</w:t>
      </w:r>
    </w:p>
    <w:p w:rsidR="00AC5996" w:rsidRPr="006C4512" w:rsidRDefault="00AC5996" w:rsidP="006C4512">
      <w:pPr>
        <w:pStyle w:val="a9"/>
        <w:ind w:left="0"/>
        <w:jc w:val="both"/>
        <w:rPr>
          <w:b/>
        </w:rPr>
      </w:pPr>
    </w:p>
    <w:p w:rsidR="00AC5996" w:rsidRPr="006C4512" w:rsidRDefault="00AC5996" w:rsidP="006C4512">
      <w:pPr>
        <w:pStyle w:val="a9"/>
        <w:ind w:left="0"/>
        <w:jc w:val="both"/>
        <w:rPr>
          <w:b/>
        </w:rPr>
      </w:pPr>
      <w:r w:rsidRPr="006C4512">
        <w:rPr>
          <w:b/>
        </w:rPr>
        <w:t>Типовые ситуационные задачи</w:t>
      </w:r>
    </w:p>
    <w:p w:rsidR="00AC5996" w:rsidRPr="006C4512" w:rsidRDefault="00AC5996" w:rsidP="006C4512">
      <w:pPr>
        <w:pStyle w:val="a9"/>
        <w:ind w:left="0"/>
        <w:jc w:val="both"/>
        <w:rPr>
          <w:b/>
        </w:rPr>
      </w:pPr>
    </w:p>
    <w:p w:rsidR="00AC5996" w:rsidRPr="006C4512" w:rsidRDefault="00AC5996" w:rsidP="006C4512">
      <w:pPr>
        <w:ind w:firstLine="709"/>
        <w:jc w:val="both"/>
        <w:rPr>
          <w:i/>
        </w:rPr>
      </w:pPr>
      <w:r w:rsidRPr="006C4512">
        <w:rPr>
          <w:i/>
        </w:rPr>
        <w:t>Решение ситуационной, проблемной задачи</w:t>
      </w:r>
    </w:p>
    <w:p w:rsidR="00E74788" w:rsidRPr="006C4512" w:rsidRDefault="00E74788" w:rsidP="006C4512">
      <w:pPr>
        <w:widowControl/>
        <w:autoSpaceDE/>
        <w:autoSpaceDN/>
        <w:adjustRightInd/>
        <w:ind w:firstLine="567"/>
        <w:jc w:val="both"/>
      </w:pPr>
      <w:r w:rsidRPr="006C4512">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E74788" w:rsidRPr="006C4512" w:rsidRDefault="00E74788" w:rsidP="006C4512">
      <w:pPr>
        <w:widowControl/>
        <w:autoSpaceDE/>
        <w:autoSpaceDN/>
        <w:adjustRightInd/>
        <w:ind w:firstLine="567"/>
        <w:jc w:val="both"/>
      </w:pPr>
      <w:r w:rsidRPr="006C4512">
        <w:rPr>
          <w:color w:val="000000"/>
        </w:rPr>
        <w:t>Вопрос. Выявите причину конфликта? Определите пути разрешения конфликтной ситуации.</w:t>
      </w:r>
    </w:p>
    <w:p w:rsidR="00AC5996" w:rsidRPr="006C4512" w:rsidRDefault="00AC5996" w:rsidP="006C4512">
      <w:pPr>
        <w:pStyle w:val="a9"/>
        <w:ind w:left="0"/>
        <w:jc w:val="both"/>
        <w:rPr>
          <w:b/>
          <w:highlight w:val="yellow"/>
        </w:rPr>
      </w:pPr>
    </w:p>
    <w:p w:rsidR="00A7657A" w:rsidRPr="006C4512" w:rsidRDefault="00A7657A" w:rsidP="006C4512">
      <w:pPr>
        <w:ind w:firstLine="709"/>
        <w:jc w:val="both"/>
        <w:rPr>
          <w:i/>
        </w:rPr>
      </w:pPr>
      <w:r w:rsidRPr="006C4512">
        <w:rPr>
          <w:i/>
        </w:rPr>
        <w:t>Решение ситуационной задачи</w:t>
      </w:r>
    </w:p>
    <w:p w:rsidR="00E74788" w:rsidRPr="006C4512" w:rsidRDefault="00E74788" w:rsidP="006C4512">
      <w:pPr>
        <w:widowControl/>
        <w:autoSpaceDE/>
        <w:autoSpaceDN/>
        <w:adjustRightInd/>
        <w:ind w:firstLine="567"/>
        <w:jc w:val="both"/>
      </w:pPr>
      <w:r w:rsidRPr="006C4512">
        <w:rPr>
          <w:color w:val="000000"/>
        </w:rPr>
        <w:t>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E74788" w:rsidRPr="006C4512" w:rsidRDefault="00E74788" w:rsidP="006C4512">
      <w:pPr>
        <w:widowControl/>
        <w:autoSpaceDE/>
        <w:autoSpaceDN/>
        <w:adjustRightInd/>
        <w:ind w:firstLine="567"/>
        <w:jc w:val="both"/>
      </w:pPr>
      <w:r w:rsidRPr="006C4512">
        <w:rPr>
          <w:color w:val="000000"/>
        </w:rPr>
        <w:t>Вопрос. Чтобы Вы сделали в данной ситуации? Ответ обоснуйте.</w:t>
      </w:r>
    </w:p>
    <w:p w:rsidR="00A7657A" w:rsidRPr="006C4512" w:rsidRDefault="00A7657A" w:rsidP="006C4512">
      <w:pPr>
        <w:jc w:val="both"/>
      </w:pPr>
    </w:p>
    <w:p w:rsidR="00AC5996" w:rsidRPr="006C4512" w:rsidRDefault="00AC5996" w:rsidP="006C4512">
      <w:pPr>
        <w:pStyle w:val="a9"/>
        <w:ind w:left="0"/>
        <w:jc w:val="both"/>
        <w:rPr>
          <w:b/>
        </w:rPr>
      </w:pPr>
      <w:r w:rsidRPr="006C4512">
        <w:rPr>
          <w:b/>
        </w:rPr>
        <w:t>Темы исследовательских, информационных, творческих проектов</w:t>
      </w:r>
    </w:p>
    <w:p w:rsidR="00AC5996" w:rsidRPr="006C4512" w:rsidRDefault="00AC5996" w:rsidP="006C4512">
      <w:pPr>
        <w:ind w:firstLine="709"/>
        <w:jc w:val="both"/>
        <w:rPr>
          <w:i/>
        </w:rPr>
      </w:pPr>
    </w:p>
    <w:p w:rsidR="00AC5996" w:rsidRPr="006C4512" w:rsidRDefault="00AC5996" w:rsidP="006C4512">
      <w:pPr>
        <w:ind w:firstLine="709"/>
        <w:jc w:val="both"/>
        <w:rPr>
          <w:i/>
        </w:rPr>
      </w:pPr>
      <w:r w:rsidRPr="006C4512">
        <w:rPr>
          <w:i/>
        </w:rPr>
        <w:t>Подготовка исследовательских проектов по темам</w:t>
      </w:r>
    </w:p>
    <w:p w:rsidR="00AC5996" w:rsidRPr="006C4512" w:rsidRDefault="00AC5996" w:rsidP="006C4512">
      <w:pPr>
        <w:jc w:val="both"/>
        <w:rPr>
          <w:bCs/>
        </w:rPr>
      </w:pPr>
      <w:r w:rsidRPr="006C4512">
        <w:rPr>
          <w:bCs/>
        </w:rPr>
        <w:t>1.</w:t>
      </w:r>
      <w:r w:rsidR="0047194B" w:rsidRPr="006C4512">
        <w:rPr>
          <w:bCs/>
        </w:rPr>
        <w:t>Диагностика конфликтного поведения личности.</w:t>
      </w:r>
    </w:p>
    <w:p w:rsidR="00AC5996" w:rsidRPr="006C4512" w:rsidRDefault="00AC5996" w:rsidP="006C4512">
      <w:pPr>
        <w:jc w:val="both"/>
        <w:rPr>
          <w:bCs/>
        </w:rPr>
      </w:pPr>
      <w:r w:rsidRPr="006C4512">
        <w:rPr>
          <w:bCs/>
        </w:rPr>
        <w:t xml:space="preserve">2. </w:t>
      </w:r>
      <w:r w:rsidR="0047194B" w:rsidRPr="006C4512">
        <w:rPr>
          <w:bCs/>
        </w:rPr>
        <w:t>Определение уровня конфликтоустойчивости</w:t>
      </w:r>
      <w:r w:rsidRPr="006C4512">
        <w:rPr>
          <w:bCs/>
        </w:rPr>
        <w:t>.</w:t>
      </w:r>
    </w:p>
    <w:p w:rsidR="00AC5996" w:rsidRPr="006C4512" w:rsidRDefault="00AC5996" w:rsidP="006C4512">
      <w:pPr>
        <w:jc w:val="both"/>
        <w:rPr>
          <w:bCs/>
        </w:rPr>
      </w:pPr>
      <w:r w:rsidRPr="006C4512">
        <w:rPr>
          <w:bCs/>
        </w:rPr>
        <w:t>3.</w:t>
      </w:r>
      <w:r w:rsidR="00175A40" w:rsidRPr="006C4512">
        <w:rPr>
          <w:bCs/>
        </w:rPr>
        <w:t> Изучить способы реагирования на конфликтные ситуации с помощью теста К. Томаса</w:t>
      </w:r>
      <w:r w:rsidRPr="006C4512">
        <w:rPr>
          <w:bCs/>
        </w:rPr>
        <w:t>.</w:t>
      </w:r>
    </w:p>
    <w:p w:rsidR="00AC5996" w:rsidRPr="006C4512" w:rsidRDefault="00AC5996" w:rsidP="006C4512">
      <w:pPr>
        <w:ind w:firstLine="709"/>
        <w:jc w:val="both"/>
        <w:rPr>
          <w:i/>
        </w:rPr>
      </w:pPr>
      <w:r w:rsidRPr="006C4512">
        <w:rPr>
          <w:i/>
        </w:rPr>
        <w:t>Информационный проект</w:t>
      </w:r>
    </w:p>
    <w:p w:rsidR="00AC5996" w:rsidRPr="006C4512" w:rsidRDefault="00AC5996" w:rsidP="006C4512">
      <w:pPr>
        <w:ind w:firstLine="709"/>
        <w:jc w:val="both"/>
      </w:pPr>
      <w:r w:rsidRPr="006C4512">
        <w:t>Подготовьте информационный проект (презентацию) по теме – «Понятие</w:t>
      </w:r>
      <w:r w:rsidR="00175A40" w:rsidRPr="006C4512">
        <w:t xml:space="preserve"> конфликта</w:t>
      </w:r>
      <w:r w:rsidRPr="006C4512">
        <w:t xml:space="preserve">, </w:t>
      </w:r>
      <w:r w:rsidR="00175A40" w:rsidRPr="006C4512">
        <w:t>причины возникновения</w:t>
      </w:r>
      <w:r w:rsidRPr="006C4512">
        <w:t xml:space="preserve">, классификация </w:t>
      </w:r>
      <w:r w:rsidR="00175A40" w:rsidRPr="006C4512">
        <w:t>конфликтов</w:t>
      </w:r>
      <w:r w:rsidRPr="006C4512">
        <w:t xml:space="preserve">. Источники </w:t>
      </w:r>
      <w:r w:rsidR="00175A40" w:rsidRPr="006C4512">
        <w:t>конфликта</w:t>
      </w:r>
      <w:r w:rsidRPr="006C4512">
        <w:t>»</w:t>
      </w:r>
    </w:p>
    <w:p w:rsidR="00AC5996" w:rsidRPr="006C4512" w:rsidRDefault="00AC5996" w:rsidP="006C4512">
      <w:pPr>
        <w:pStyle w:val="aa"/>
        <w:rPr>
          <w:i/>
          <w:sz w:val="24"/>
          <w:szCs w:val="24"/>
        </w:rPr>
      </w:pPr>
      <w:r w:rsidRPr="006C4512">
        <w:rPr>
          <w:i/>
          <w:sz w:val="24"/>
          <w:szCs w:val="24"/>
        </w:rPr>
        <w:t>Творческое задание (с элементами эссе)</w:t>
      </w:r>
    </w:p>
    <w:p w:rsidR="00AC5996" w:rsidRPr="006C4512" w:rsidRDefault="00AC5996" w:rsidP="006C4512">
      <w:pPr>
        <w:ind w:firstLine="708"/>
        <w:jc w:val="both"/>
      </w:pPr>
      <w:r w:rsidRPr="006C4512">
        <w:t>1</w:t>
      </w:r>
      <w:r w:rsidRPr="006C4512">
        <w:rPr>
          <w:b/>
        </w:rPr>
        <w:t>.</w:t>
      </w:r>
      <w:r w:rsidRPr="006C4512">
        <w:t xml:space="preserve"> </w:t>
      </w:r>
      <w:r w:rsidR="00963AEF" w:rsidRPr="006C4512">
        <w:t>Какие конфликтные ситуации возможны в Вашей учебной группе и что бы Вы предприняли для их предотвращения?</w:t>
      </w:r>
    </w:p>
    <w:p w:rsidR="00AC5996" w:rsidRPr="006C4512" w:rsidRDefault="00AC5996" w:rsidP="006C4512">
      <w:pPr>
        <w:pStyle w:val="afa"/>
        <w:ind w:firstLine="708"/>
        <w:jc w:val="both"/>
        <w:rPr>
          <w:b w:val="0"/>
          <w:sz w:val="24"/>
        </w:rPr>
      </w:pPr>
      <w:r w:rsidRPr="006C4512">
        <w:rPr>
          <w:b w:val="0"/>
          <w:sz w:val="24"/>
        </w:rPr>
        <w:t>2.Напишите проект на тему</w:t>
      </w:r>
      <w:r w:rsidR="00963AEF" w:rsidRPr="006C4512">
        <w:rPr>
          <w:b w:val="0"/>
          <w:sz w:val="24"/>
        </w:rPr>
        <w:t>:</w:t>
      </w:r>
      <w:r w:rsidRPr="006C4512">
        <w:rPr>
          <w:b w:val="0"/>
          <w:sz w:val="24"/>
        </w:rPr>
        <w:t xml:space="preserve"> «</w:t>
      </w:r>
      <w:r w:rsidR="00963AEF" w:rsidRPr="006C4512">
        <w:rPr>
          <w:b w:val="0"/>
          <w:sz w:val="24"/>
        </w:rPr>
        <w:t>Какой стиль управления я выберу для своей организации и почему?</w:t>
      </w:r>
      <w:r w:rsidRPr="006C4512">
        <w:rPr>
          <w:b w:val="0"/>
          <w:sz w:val="24"/>
        </w:rPr>
        <w:t>»</w:t>
      </w:r>
    </w:p>
    <w:p w:rsidR="00AC5996" w:rsidRPr="006C4512" w:rsidRDefault="00AC5996" w:rsidP="006C4512">
      <w:pPr>
        <w:pStyle w:val="a9"/>
        <w:ind w:left="0"/>
        <w:jc w:val="both"/>
        <w:rPr>
          <w:b/>
        </w:rPr>
      </w:pPr>
    </w:p>
    <w:p w:rsidR="00AC5996" w:rsidRPr="006C4512" w:rsidRDefault="00AC5996" w:rsidP="006C4512">
      <w:pPr>
        <w:pStyle w:val="a9"/>
        <w:ind w:left="0"/>
        <w:jc w:val="both"/>
        <w:rPr>
          <w:b/>
        </w:rPr>
      </w:pPr>
      <w:r w:rsidRPr="006C4512">
        <w:rPr>
          <w:b/>
        </w:rPr>
        <w:t>Типовые задания к интерактивным занятиям</w:t>
      </w:r>
    </w:p>
    <w:p w:rsidR="00AC5996" w:rsidRPr="006C4512" w:rsidRDefault="00AC5996" w:rsidP="006C4512">
      <w:pPr>
        <w:pStyle w:val="a9"/>
        <w:ind w:left="0"/>
        <w:jc w:val="both"/>
        <w:rPr>
          <w:b/>
        </w:rPr>
      </w:pPr>
    </w:p>
    <w:p w:rsidR="00AC5996" w:rsidRPr="006C4512" w:rsidRDefault="00AC5996" w:rsidP="006C4512">
      <w:pPr>
        <w:ind w:firstLine="709"/>
        <w:jc w:val="both"/>
        <w:rPr>
          <w:i/>
        </w:rPr>
      </w:pPr>
      <w:r w:rsidRPr="006C4512">
        <w:rPr>
          <w:i/>
        </w:rPr>
        <w:t>Сравнительный анализ в форме диспута</w:t>
      </w:r>
    </w:p>
    <w:p w:rsidR="00AC5996" w:rsidRPr="006C4512" w:rsidRDefault="00AC5996" w:rsidP="006C4512">
      <w:pPr>
        <w:ind w:firstLine="708"/>
        <w:jc w:val="both"/>
        <w:rPr>
          <w:iCs/>
        </w:rPr>
      </w:pPr>
      <w:r w:rsidRPr="006C4512">
        <w:rPr>
          <w:iCs/>
        </w:rPr>
        <w:t xml:space="preserve">Для сравнения можно выбрать </w:t>
      </w:r>
      <w:r w:rsidR="00E25520" w:rsidRPr="006C4512">
        <w:rPr>
          <w:iCs/>
        </w:rPr>
        <w:t>содержание известных концепций возникновения конфликтов</w:t>
      </w:r>
      <w:r w:rsidRPr="006C4512">
        <w:rPr>
          <w:iCs/>
        </w:rPr>
        <w:t xml:space="preserve">. Например, </w:t>
      </w:r>
      <w:r w:rsidR="00E25520" w:rsidRPr="006C4512">
        <w:rPr>
          <w:iCs/>
        </w:rPr>
        <w:t>социобиологической</w:t>
      </w:r>
      <w:r w:rsidR="000E4F81" w:rsidRPr="006C4512">
        <w:rPr>
          <w:iCs/>
        </w:rPr>
        <w:t>,</w:t>
      </w:r>
      <w:r w:rsidR="00E25520" w:rsidRPr="006C4512">
        <w:rPr>
          <w:iCs/>
        </w:rPr>
        <w:t xml:space="preserve"> </w:t>
      </w:r>
      <w:r w:rsidR="000E4F81" w:rsidRPr="006C4512">
        <w:rPr>
          <w:iCs/>
        </w:rPr>
        <w:t>структурной и неофункционалистической</w:t>
      </w:r>
      <w:r w:rsidRPr="006C4512">
        <w:rPr>
          <w:iCs/>
          <w:highlight w:val="yellow"/>
        </w:rPr>
        <w:t xml:space="preserve">. </w:t>
      </w:r>
      <w:r w:rsidRPr="006C4512">
        <w:rPr>
          <w:iCs/>
        </w:rPr>
        <w:t xml:space="preserve">Учебное задание выполняется в составе рабочих групп и включает несколько задач: </w:t>
      </w:r>
    </w:p>
    <w:p w:rsidR="00AC5996" w:rsidRPr="006C4512" w:rsidRDefault="00AC5996" w:rsidP="006C4512">
      <w:pPr>
        <w:ind w:firstLine="708"/>
        <w:jc w:val="both"/>
        <w:rPr>
          <w:iCs/>
        </w:rPr>
      </w:pPr>
      <w:r w:rsidRPr="006C4512">
        <w:rPr>
          <w:iCs/>
        </w:rPr>
        <w:t xml:space="preserve">- Провести сравнительный анализ </w:t>
      </w:r>
      <w:r w:rsidR="00963AEF" w:rsidRPr="006C4512">
        <w:rPr>
          <w:iCs/>
        </w:rPr>
        <w:t xml:space="preserve">содержания </w:t>
      </w:r>
      <w:r w:rsidR="00E25520" w:rsidRPr="006C4512">
        <w:rPr>
          <w:iCs/>
        </w:rPr>
        <w:t>выбранных</w:t>
      </w:r>
      <w:r w:rsidR="00963AEF" w:rsidRPr="006C4512">
        <w:rPr>
          <w:iCs/>
        </w:rPr>
        <w:t xml:space="preserve"> </w:t>
      </w:r>
      <w:r w:rsidR="000E4F81" w:rsidRPr="006C4512">
        <w:rPr>
          <w:iCs/>
        </w:rPr>
        <w:t>концепций</w:t>
      </w:r>
      <w:r w:rsidR="00963AEF" w:rsidRPr="006C4512">
        <w:rPr>
          <w:iCs/>
        </w:rPr>
        <w:t xml:space="preserve"> возникновения конфликтов</w:t>
      </w:r>
      <w:r w:rsidRPr="006C4512">
        <w:rPr>
          <w:iCs/>
        </w:rPr>
        <w:t xml:space="preserve"> (ответ оформляется в форме </w:t>
      </w:r>
      <w:r w:rsidR="00963AEF" w:rsidRPr="006C4512">
        <w:rPr>
          <w:iCs/>
        </w:rPr>
        <w:t xml:space="preserve">сравнительной </w:t>
      </w:r>
      <w:r w:rsidRPr="006C4512">
        <w:rPr>
          <w:iCs/>
        </w:rPr>
        <w:t>таблицы</w:t>
      </w:r>
      <w:r w:rsidR="00963AEF" w:rsidRPr="006C4512">
        <w:rPr>
          <w:iCs/>
        </w:rPr>
        <w:t xml:space="preserve"> по основным положениям рассматриваемых теорий</w:t>
      </w:r>
      <w:r w:rsidRPr="006C4512">
        <w:rPr>
          <w:iCs/>
        </w:rPr>
        <w:t>).</w:t>
      </w:r>
    </w:p>
    <w:p w:rsidR="00AC5996" w:rsidRPr="006C4512" w:rsidRDefault="00AC5996" w:rsidP="006C4512">
      <w:pPr>
        <w:ind w:firstLine="708"/>
        <w:jc w:val="both"/>
        <w:rPr>
          <w:iCs/>
        </w:rPr>
      </w:pPr>
      <w:r w:rsidRPr="006C4512">
        <w:rPr>
          <w:iCs/>
        </w:rPr>
        <w:t xml:space="preserve">- Определить, в чем заключается специфика </w:t>
      </w:r>
      <w:r w:rsidR="00963AEF" w:rsidRPr="006C4512">
        <w:rPr>
          <w:iCs/>
        </w:rPr>
        <w:t xml:space="preserve">обсуждаемых </w:t>
      </w:r>
      <w:r w:rsidR="000E4F81" w:rsidRPr="006C4512">
        <w:rPr>
          <w:iCs/>
        </w:rPr>
        <w:t>концепций</w:t>
      </w:r>
      <w:r w:rsidRPr="006C4512">
        <w:rPr>
          <w:iCs/>
        </w:rPr>
        <w:t xml:space="preserve"> по структуре и содержанию  (ответ оформляется в тезисной форме). </w:t>
      </w:r>
    </w:p>
    <w:p w:rsidR="00AC5996" w:rsidRPr="006C4512" w:rsidRDefault="00AC5996" w:rsidP="006C4512">
      <w:pPr>
        <w:pStyle w:val="a9"/>
        <w:ind w:left="0"/>
        <w:jc w:val="both"/>
        <w:rPr>
          <w:b/>
          <w:highlight w:val="yellow"/>
        </w:rPr>
      </w:pPr>
    </w:p>
    <w:p w:rsidR="00A7657A" w:rsidRPr="006C4512" w:rsidRDefault="00A7657A" w:rsidP="006C4512">
      <w:pPr>
        <w:ind w:firstLine="709"/>
        <w:jc w:val="both"/>
        <w:rPr>
          <w:i/>
        </w:rPr>
      </w:pPr>
      <w:r w:rsidRPr="006C4512">
        <w:rPr>
          <w:i/>
        </w:rPr>
        <w:t xml:space="preserve">Подготовка и проведение </w:t>
      </w:r>
      <w:r w:rsidR="0047194B" w:rsidRPr="006C4512">
        <w:rPr>
          <w:i/>
        </w:rPr>
        <w:t>деловой</w:t>
      </w:r>
      <w:r w:rsidRPr="006C4512">
        <w:rPr>
          <w:i/>
        </w:rPr>
        <w:t>-игры</w:t>
      </w:r>
    </w:p>
    <w:p w:rsidR="0047194B" w:rsidRPr="006C4512" w:rsidRDefault="0047194B" w:rsidP="006C4512">
      <w:pPr>
        <w:ind w:firstLine="709"/>
        <w:jc w:val="both"/>
      </w:pPr>
      <w:r w:rsidRPr="006C4512">
        <w:t>Деловая игра</w:t>
      </w:r>
      <w:r w:rsidR="00A7657A" w:rsidRPr="006C4512">
        <w:t xml:space="preserve"> по теме – </w:t>
      </w:r>
      <w:r w:rsidRPr="006C4512">
        <w:t>Технологии эффективного общения и рационального поведения в конфликте.</w:t>
      </w:r>
    </w:p>
    <w:p w:rsidR="00B357E8" w:rsidRPr="006C4512" w:rsidRDefault="00B357E8" w:rsidP="006C4512">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B357E8" w:rsidRPr="006C4512" w:rsidRDefault="00B357E8" w:rsidP="006C4512">
      <w:pPr>
        <w:ind w:firstLine="360"/>
        <w:jc w:val="both"/>
      </w:pPr>
      <w:r w:rsidRPr="006C4512">
        <w:rPr>
          <w:color w:val="000000"/>
        </w:rPr>
        <w:t>Роли для участия в игре</w:t>
      </w:r>
    </w:p>
    <w:p w:rsidR="00B357E8" w:rsidRPr="006C4512" w:rsidRDefault="00B357E8" w:rsidP="006C4512">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B357E8" w:rsidRPr="006C4512" w:rsidRDefault="00B357E8" w:rsidP="006C4512">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B357E8" w:rsidRPr="006C4512" w:rsidRDefault="00B357E8" w:rsidP="006C4512">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B357E8" w:rsidRPr="006C4512" w:rsidRDefault="00B357E8" w:rsidP="006C4512">
      <w:pPr>
        <w:ind w:firstLine="360"/>
        <w:jc w:val="both"/>
      </w:pPr>
      <w:r w:rsidRPr="006C4512">
        <w:rPr>
          <w:color w:val="000000"/>
        </w:rPr>
        <w:t>1этап. Подготовка</w:t>
      </w:r>
    </w:p>
    <w:p w:rsidR="00B357E8" w:rsidRPr="006C4512" w:rsidRDefault="00B357E8" w:rsidP="006C4512">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B357E8" w:rsidRPr="006C4512" w:rsidRDefault="00B357E8" w:rsidP="006C4512">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B357E8" w:rsidRPr="006C4512" w:rsidRDefault="00B357E8" w:rsidP="006C4512">
      <w:pPr>
        <w:tabs>
          <w:tab w:val="left" w:pos="801"/>
        </w:tabs>
        <w:ind w:firstLine="360"/>
        <w:jc w:val="both"/>
      </w:pPr>
      <w:r w:rsidRPr="006C4512">
        <w:rPr>
          <w:color w:val="000000"/>
        </w:rPr>
        <w:lastRenderedPageBreak/>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B357E8" w:rsidRPr="006C4512" w:rsidRDefault="00B357E8" w:rsidP="006C4512">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B357E8" w:rsidRPr="006C4512" w:rsidRDefault="00B357E8" w:rsidP="006C4512">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B357E8" w:rsidRPr="006C4512" w:rsidRDefault="00B357E8" w:rsidP="006C4512">
      <w:pPr>
        <w:tabs>
          <w:tab w:val="left" w:pos="631"/>
        </w:tabs>
        <w:ind w:firstLine="360"/>
        <w:jc w:val="both"/>
      </w:pPr>
      <w:r w:rsidRPr="006C4512">
        <w:rPr>
          <w:color w:val="000000"/>
        </w:rPr>
        <w:t>-</w:t>
      </w:r>
      <w:r w:rsidRPr="006C4512">
        <w:rPr>
          <w:color w:val="000000"/>
        </w:rPr>
        <w:tab/>
        <w:t>претензии к партнерам;</w:t>
      </w:r>
    </w:p>
    <w:p w:rsidR="00B357E8" w:rsidRPr="006C4512" w:rsidRDefault="00B357E8" w:rsidP="006C4512">
      <w:pPr>
        <w:jc w:val="both"/>
      </w:pPr>
      <w:r w:rsidRPr="006C4512">
        <w:rPr>
          <w:color w:val="000000"/>
        </w:rPr>
        <w:t>- экспертные оценки, характеризующие те или иные положения.</w:t>
      </w:r>
    </w:p>
    <w:p w:rsidR="00B357E8" w:rsidRPr="006C4512" w:rsidRDefault="00B357E8" w:rsidP="006C4512">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B357E8" w:rsidRPr="006C4512" w:rsidRDefault="00B357E8" w:rsidP="006C4512">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B357E8" w:rsidRPr="006C4512" w:rsidRDefault="00B357E8" w:rsidP="006C4512">
      <w:pPr>
        <w:ind w:firstLine="360"/>
        <w:jc w:val="both"/>
      </w:pPr>
      <w:r w:rsidRPr="006C4512">
        <w:rPr>
          <w:color w:val="000000"/>
        </w:rPr>
        <w:t>II этап. Регламент</w:t>
      </w:r>
    </w:p>
    <w:p w:rsidR="00B357E8" w:rsidRPr="006C4512" w:rsidRDefault="00B357E8" w:rsidP="006C4512">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B357E8" w:rsidRPr="006C4512" w:rsidRDefault="00B357E8" w:rsidP="006C4512">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B357E8" w:rsidRPr="006C4512" w:rsidRDefault="00B357E8" w:rsidP="006C4512">
      <w:pPr>
        <w:tabs>
          <w:tab w:val="left" w:pos="699"/>
        </w:tabs>
        <w:ind w:firstLine="360"/>
        <w:jc w:val="both"/>
      </w:pPr>
      <w:r w:rsidRPr="006C4512">
        <w:rPr>
          <w:color w:val="000000"/>
        </w:rPr>
        <w:t>2.</w:t>
      </w:r>
      <w:r w:rsidRPr="006C4512">
        <w:rPr>
          <w:color w:val="000000"/>
        </w:rPr>
        <w:tab/>
        <w:t>Формулирование характера переговоров связано с ориентацией на взаимосогласованно,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B357E8" w:rsidRPr="006C4512" w:rsidRDefault="00B357E8" w:rsidP="006C4512">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B357E8" w:rsidRPr="006C4512" w:rsidRDefault="00B357E8" w:rsidP="006C4512">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B357E8" w:rsidRPr="006C4512" w:rsidRDefault="00B357E8" w:rsidP="006C4512">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B357E8" w:rsidRPr="006C4512" w:rsidRDefault="00B357E8" w:rsidP="006C4512">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B357E8" w:rsidRPr="006C4512" w:rsidRDefault="00B357E8" w:rsidP="006C4512">
      <w:pPr>
        <w:ind w:firstLine="360"/>
        <w:jc w:val="both"/>
      </w:pPr>
      <w:r w:rsidRPr="006C4512">
        <w:rPr>
          <w:color w:val="000000"/>
        </w:rPr>
        <w:t>По итогам II этапа принимается согласованный регламент.</w:t>
      </w:r>
    </w:p>
    <w:p w:rsidR="00B357E8" w:rsidRPr="006C4512" w:rsidRDefault="00B357E8" w:rsidP="006C4512">
      <w:pPr>
        <w:ind w:firstLine="360"/>
        <w:jc w:val="both"/>
      </w:pPr>
      <w:r w:rsidRPr="006C4512">
        <w:rPr>
          <w:color w:val="000000"/>
        </w:rPr>
        <w:t>III этап. Решения</w:t>
      </w:r>
    </w:p>
    <w:p w:rsidR="00B357E8" w:rsidRPr="006C4512" w:rsidRDefault="00B357E8" w:rsidP="006C4512">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B357E8" w:rsidRPr="006C4512" w:rsidRDefault="00B357E8" w:rsidP="006C4512">
      <w:pPr>
        <w:ind w:firstLine="360"/>
        <w:jc w:val="both"/>
      </w:pPr>
      <w:r w:rsidRPr="006C4512">
        <w:rPr>
          <w:color w:val="000000"/>
          <w:lang w:val="en-US"/>
        </w:rPr>
        <w:t>IV</w:t>
      </w:r>
      <w:r w:rsidRPr="006C4512">
        <w:rPr>
          <w:color w:val="000000"/>
        </w:rPr>
        <w:t xml:space="preserve"> этап. Соглашения</w:t>
      </w:r>
    </w:p>
    <w:p w:rsidR="00B357E8" w:rsidRPr="006C4512" w:rsidRDefault="00B357E8" w:rsidP="006C4512">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B357E8" w:rsidRPr="006C4512" w:rsidRDefault="00B357E8" w:rsidP="006C4512">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B357E8" w:rsidRPr="006C4512" w:rsidRDefault="00B357E8" w:rsidP="006C4512">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B357E8" w:rsidRPr="006C4512" w:rsidRDefault="00B357E8" w:rsidP="006C4512">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B357E8" w:rsidRPr="006C4512" w:rsidRDefault="00B357E8" w:rsidP="006C4512">
      <w:pPr>
        <w:ind w:firstLine="360"/>
        <w:jc w:val="both"/>
      </w:pPr>
      <w:r w:rsidRPr="006C4512">
        <w:rPr>
          <w:color w:val="000000"/>
        </w:rPr>
        <w:t>Заключительные документы переговоров оформляются в виде соответствующих соглашений".</w:t>
      </w:r>
    </w:p>
    <w:p w:rsidR="00B357E8" w:rsidRPr="006C4512" w:rsidRDefault="00B357E8" w:rsidP="006C4512">
      <w:pPr>
        <w:ind w:firstLine="360"/>
        <w:jc w:val="both"/>
      </w:pPr>
      <w:r w:rsidRPr="006C4512">
        <w:rPr>
          <w:color w:val="000000"/>
        </w:rPr>
        <w:t xml:space="preserve">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w:t>
      </w:r>
      <w:r w:rsidRPr="006C4512">
        <w:rPr>
          <w:color w:val="000000"/>
        </w:rPr>
        <w:lastRenderedPageBreak/>
        <w:t>неэффективной подготовки к переговорам. Организатор игры подводит итоги, резюмируя все позитивное и конструктивное.</w:t>
      </w:r>
    </w:p>
    <w:p w:rsidR="00A7657A" w:rsidRPr="006C4512" w:rsidRDefault="00A7657A" w:rsidP="006C4512">
      <w:pPr>
        <w:pStyle w:val="a9"/>
        <w:ind w:left="0"/>
        <w:jc w:val="both"/>
        <w:rPr>
          <w:b/>
        </w:rPr>
      </w:pPr>
    </w:p>
    <w:p w:rsidR="00AC5996" w:rsidRPr="006C4512" w:rsidRDefault="00AC5996" w:rsidP="006C4512">
      <w:pPr>
        <w:pStyle w:val="a9"/>
        <w:ind w:left="0"/>
        <w:jc w:val="both"/>
        <w:rPr>
          <w:b/>
        </w:rPr>
      </w:pPr>
      <w:r w:rsidRPr="006C4512">
        <w:rPr>
          <w:b/>
        </w:rPr>
        <w:t>Типовые тесты</w:t>
      </w:r>
    </w:p>
    <w:p w:rsidR="00AC5996" w:rsidRPr="006C4512" w:rsidRDefault="00AC5996" w:rsidP="006C4512">
      <w:pPr>
        <w:pStyle w:val="a9"/>
        <w:ind w:left="0"/>
        <w:jc w:val="both"/>
        <w:rPr>
          <w:b/>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 Ситуация скрытого или открытого противостояния двух или более сторон-участниц называется: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конфликтными отношениями;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б) конфликтной ситуацией;</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инцидентом;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конфликтной войной.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конфронтация;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соперничество;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конкуренция;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г) сотрудничество. </w:t>
      </w:r>
    </w:p>
    <w:p w:rsidR="00B76ADC" w:rsidRPr="006C4512" w:rsidRDefault="00B76ADC" w:rsidP="006C4512">
      <w:pPr>
        <w:widowControl/>
        <w:autoSpaceDE/>
        <w:autoSpaceDN/>
        <w:adjustRightInd/>
        <w:jc w:val="both"/>
        <w:rPr>
          <w:rFonts w:eastAsiaTheme="minorHAnsi"/>
          <w:b/>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3. Одной из основных и эффективных форм участия третьего лица в разрешении конфликтов является: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а) переговорный процесс;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сотрудничество;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компромисс;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соперничество.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4. Профессиональный посредник называется: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суггестором;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б) медиатором;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коллегой;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судом.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5. Предметом конфликтологии являются: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конфликты;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б) закономерности и механизмы возникновения конфликтов;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также принципы и технологии управления ими;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г) любые столкновения.</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6. Подкуп, кулуарные переговоры, обман характерны для какого метода разрешения конфликта: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сглаживание;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б) скрытых действий;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быстрого решения;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планирование, контроль.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7. Причина конфликта – это: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противоположные мотивы субъектов социального взаимодействия;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стечение обстоятельств, которые проявляют конфликт;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lastRenderedPageBreak/>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снисходительное отношение;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б) негативное отношение;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менторские отношения;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нарушение этики.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9. Управление конфликтами — это: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целенаправленное воздействие на процесс его динамики;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целенаправленное воздействие на конфликтующих в интересах снижения уровня напряженности между ними;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10. Содержание управления конфликтами включает: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а) прогнозирование, предупреждение (стимулирование), регулирование, разрешение;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прогнозирование, предупреждение (стимулирование), разрешение;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прогнозирование, регулирование, разрешение;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г) прогнозирование, анализ, предупреждение, разрешение.</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11. Основными моделями поведения личности в конфликте являются: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конструктивная, рациональная, деструктивная;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компромисс, борьба, сотрудничество;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рациональная, иррациональная, конформистская;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г) конструктивная, деструктивная, конформистская; </w:t>
      </w:r>
    </w:p>
    <w:p w:rsidR="00B76ADC" w:rsidRPr="006C4512" w:rsidRDefault="00B76ADC" w:rsidP="006C4512">
      <w:pPr>
        <w:widowControl/>
        <w:autoSpaceDE/>
        <w:autoSpaceDN/>
        <w:adjustRightInd/>
        <w:jc w:val="both"/>
        <w:rPr>
          <w:rFonts w:eastAsiaTheme="minorHAnsi"/>
          <w:b/>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12. Что является универсальным источником всех экономических конфликтов: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а) нехватка средств к существованию;</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деньги;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престиж;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власть.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13. Какие из перечисленных ниже способов избавления от гнева разработаны Д. Скотт: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а) визуализация, «заземление», проецирование, очищение ауры;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визуализация, сублимация, проецирование, «заземление»;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регрессия, сублимация, визуализация;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визуализация, выдержка, сублимация, очищение ауры.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14. Внутриличностный конфликт – это: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глубокие эмоциональные переживания личностью своих неудач;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состояние тревоги, вызываемое предстоящей сложной ситуацией;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в) столкновение противоположно направленных мотивов личности;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столкновение противоположно направленных поведенческих характеристик личности.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15. Лицо, которое подталкивает других участников к конфликту называется: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lastRenderedPageBreak/>
        <w:t xml:space="preserve">а) посредник;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пособник;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в) подстрекатель; </w:t>
      </w:r>
    </w:p>
    <w:p w:rsidR="00B76ADC" w:rsidRPr="006C4512" w:rsidRDefault="00B76ADC" w:rsidP="006C4512">
      <w:pPr>
        <w:widowControl/>
        <w:autoSpaceDE/>
        <w:autoSpaceDN/>
        <w:adjustRightInd/>
        <w:jc w:val="both"/>
        <w:rPr>
          <w:rFonts w:eastAsiaTheme="minorHAnsi"/>
          <w:b/>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16. Формами проявления внутриличностных конфликтов являются: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неврастения, эйфория, сублимация, идеализация, номадизм, рационализация;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б) неврастения, эйфория, регрессия, проекция, номадизм, рационализация;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неврастения, эйфория, идеализация, проекция, рационализация, вытеснение;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неврастения, эйфория, регрессия, проекция, номадизм, переориентация.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17. К групповым конфликтам относятся конфликты: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личность – группа;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группа – группа;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в) личность – группа и группа – группа;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г) руководитель – коллектив;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д) микрогруппа – микрогруппа внутри коллектива. </w:t>
      </w:r>
    </w:p>
    <w:p w:rsidR="00B76ADC" w:rsidRPr="006C4512" w:rsidRDefault="00B76ADC" w:rsidP="006C4512">
      <w:pPr>
        <w:widowControl/>
        <w:autoSpaceDE/>
        <w:autoSpaceDN/>
        <w:adjustRightInd/>
        <w:jc w:val="both"/>
        <w:rPr>
          <w:rFonts w:eastAsiaTheme="minorHAnsi"/>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18. Конфликт в обществе – это: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конфликты в любых социальных группах;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конфликты в больших социальных группах;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конфликты между государствами;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г) конфликты в различных сферах общественной жизни (экономической, политической, социальной и духовной); </w:t>
      </w:r>
    </w:p>
    <w:p w:rsidR="00B76ADC" w:rsidRPr="006C4512" w:rsidRDefault="00B76ADC" w:rsidP="006C4512">
      <w:pPr>
        <w:widowControl/>
        <w:autoSpaceDE/>
        <w:autoSpaceDN/>
        <w:adjustRightInd/>
        <w:jc w:val="both"/>
        <w:rPr>
          <w:rFonts w:eastAsiaTheme="minorHAnsi"/>
          <w:b/>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19. Семейный конфликт – это: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конфликт между супругами;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б) конфликт между родителями и детьми;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конфликт родственников;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г) конфликт между любыми членами семьи.</w:t>
      </w:r>
    </w:p>
    <w:p w:rsidR="00B76ADC" w:rsidRPr="006C4512" w:rsidRDefault="00B76ADC" w:rsidP="006C4512">
      <w:pPr>
        <w:widowControl/>
        <w:autoSpaceDE/>
        <w:autoSpaceDN/>
        <w:adjustRightInd/>
        <w:jc w:val="both"/>
        <w:rPr>
          <w:rFonts w:eastAsiaTheme="minorHAnsi"/>
          <w:b/>
          <w:lang w:eastAsia="en-US"/>
        </w:rPr>
      </w:pP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20. Под конфликтами в сфере управления понимают: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а) конфликт между субъектами и объектами управления; </w:t>
      </w:r>
    </w:p>
    <w:p w:rsidR="00B76ADC" w:rsidRPr="006C4512" w:rsidRDefault="00B76ADC" w:rsidP="006C4512">
      <w:pPr>
        <w:widowControl/>
        <w:autoSpaceDE/>
        <w:autoSpaceDN/>
        <w:adjustRightInd/>
        <w:jc w:val="both"/>
        <w:rPr>
          <w:rFonts w:eastAsiaTheme="minorHAnsi"/>
          <w:b/>
          <w:lang w:eastAsia="en-US"/>
        </w:rPr>
      </w:pPr>
      <w:r w:rsidRPr="006C4512">
        <w:rPr>
          <w:rFonts w:eastAsiaTheme="minorHAnsi"/>
          <w:b/>
          <w:lang w:eastAsia="en-US"/>
        </w:rPr>
        <w:t xml:space="preserve">б) конфликты, которые возникают в системах социального взаимодействия субъектов и объектов управления; </w:t>
      </w:r>
    </w:p>
    <w:p w:rsidR="00B76ADC" w:rsidRPr="006C4512" w:rsidRDefault="00B76ADC" w:rsidP="006C4512">
      <w:pPr>
        <w:widowControl/>
        <w:autoSpaceDE/>
        <w:autoSpaceDN/>
        <w:adjustRightInd/>
        <w:jc w:val="both"/>
        <w:rPr>
          <w:rFonts w:eastAsiaTheme="minorHAnsi"/>
          <w:lang w:eastAsia="en-US"/>
        </w:rPr>
      </w:pPr>
      <w:r w:rsidRPr="006C4512">
        <w:rPr>
          <w:rFonts w:eastAsiaTheme="minorHAnsi"/>
          <w:lang w:eastAsia="en-US"/>
        </w:rPr>
        <w:t xml:space="preserve">в) конфликты между субъектами управления различных уровней; </w:t>
      </w:r>
    </w:p>
    <w:p w:rsidR="00E826B9" w:rsidRPr="006C4512" w:rsidRDefault="00B76ADC" w:rsidP="006C4512">
      <w:pPr>
        <w:jc w:val="both"/>
      </w:pPr>
      <w:r w:rsidRPr="006C4512">
        <w:rPr>
          <w:rFonts w:eastAsiaTheme="minorHAnsi"/>
          <w:lang w:eastAsia="en-US"/>
        </w:rPr>
        <w:t>г) конфликты между руководителем и подчиненными.</w:t>
      </w:r>
    </w:p>
    <w:p w:rsidR="00D86E5B" w:rsidRPr="006C4512" w:rsidRDefault="00D86E5B" w:rsidP="006C4512">
      <w:pPr>
        <w:pStyle w:val="a9"/>
        <w:ind w:left="0"/>
        <w:jc w:val="both"/>
        <w:rPr>
          <w:b/>
        </w:rPr>
      </w:pPr>
    </w:p>
    <w:p w:rsidR="00AC5996" w:rsidRPr="006C4512" w:rsidRDefault="00AC5996" w:rsidP="006C4512">
      <w:pPr>
        <w:pStyle w:val="a9"/>
        <w:ind w:left="0"/>
        <w:jc w:val="both"/>
        <w:rPr>
          <w:b/>
        </w:rPr>
      </w:pPr>
      <w:r w:rsidRPr="006C4512">
        <w:rPr>
          <w:b/>
        </w:rPr>
        <w:t>Типовые вопросы к контрольным работам</w:t>
      </w:r>
    </w:p>
    <w:p w:rsidR="00AF7F01" w:rsidRPr="006C4512" w:rsidRDefault="00406210" w:rsidP="006C4512">
      <w:pPr>
        <w:widowControl/>
        <w:autoSpaceDE/>
        <w:autoSpaceDN/>
        <w:adjustRightInd/>
        <w:ind w:firstLine="709"/>
        <w:jc w:val="both"/>
        <w:rPr>
          <w:rFonts w:eastAsiaTheme="minorHAnsi"/>
          <w:lang w:eastAsia="en-US"/>
        </w:rPr>
      </w:pPr>
      <w:r w:rsidRPr="006C4512">
        <w:rPr>
          <w:rFonts w:eastAsiaTheme="minorHAnsi"/>
          <w:lang w:eastAsia="en-US"/>
        </w:rPr>
        <w:t>1</w:t>
      </w:r>
      <w:r w:rsidR="00AF7F01" w:rsidRPr="006C4512">
        <w:rPr>
          <w:rFonts w:eastAsiaTheme="minorHAnsi"/>
          <w:lang w:eastAsia="en-US"/>
        </w:rPr>
        <w:t xml:space="preserve">. Структура конфликта. </w:t>
      </w:r>
    </w:p>
    <w:p w:rsidR="00AF7F01" w:rsidRPr="006C4512" w:rsidRDefault="00406210" w:rsidP="006C4512">
      <w:pPr>
        <w:widowControl/>
        <w:autoSpaceDE/>
        <w:autoSpaceDN/>
        <w:adjustRightInd/>
        <w:ind w:firstLine="709"/>
        <w:jc w:val="both"/>
        <w:rPr>
          <w:rFonts w:eastAsiaTheme="minorHAnsi"/>
          <w:lang w:eastAsia="en-US"/>
        </w:rPr>
      </w:pPr>
      <w:r w:rsidRPr="006C4512">
        <w:rPr>
          <w:rFonts w:eastAsiaTheme="minorHAnsi"/>
          <w:lang w:eastAsia="en-US"/>
        </w:rPr>
        <w:t>2</w:t>
      </w:r>
      <w:r w:rsidR="00AF7F01" w:rsidRPr="006C4512">
        <w:rPr>
          <w:rFonts w:eastAsiaTheme="minorHAnsi"/>
          <w:lang w:eastAsia="en-US"/>
        </w:rPr>
        <w:t xml:space="preserve">. Причины конфликтов. </w:t>
      </w:r>
    </w:p>
    <w:p w:rsidR="00AF7F01" w:rsidRPr="006C4512" w:rsidRDefault="00406210" w:rsidP="006C4512">
      <w:pPr>
        <w:widowControl/>
        <w:autoSpaceDE/>
        <w:autoSpaceDN/>
        <w:adjustRightInd/>
        <w:ind w:firstLine="709"/>
        <w:jc w:val="both"/>
        <w:rPr>
          <w:rFonts w:eastAsiaTheme="minorHAnsi"/>
          <w:lang w:eastAsia="en-US"/>
        </w:rPr>
      </w:pPr>
      <w:r w:rsidRPr="006C4512">
        <w:rPr>
          <w:rFonts w:eastAsiaTheme="minorHAnsi"/>
          <w:lang w:eastAsia="en-US"/>
        </w:rPr>
        <w:t>3</w:t>
      </w:r>
      <w:r w:rsidR="00AF7F01" w:rsidRPr="006C4512">
        <w:rPr>
          <w:rFonts w:eastAsiaTheme="minorHAnsi"/>
          <w:lang w:eastAsia="en-US"/>
        </w:rPr>
        <w:t xml:space="preserve">. Типология конфликтов. </w:t>
      </w:r>
    </w:p>
    <w:p w:rsidR="00AF7F01" w:rsidRPr="006C4512" w:rsidRDefault="00406210" w:rsidP="006C4512">
      <w:pPr>
        <w:widowControl/>
        <w:autoSpaceDE/>
        <w:autoSpaceDN/>
        <w:adjustRightInd/>
        <w:ind w:firstLine="709"/>
        <w:jc w:val="both"/>
        <w:rPr>
          <w:rFonts w:eastAsiaTheme="minorHAnsi"/>
          <w:lang w:eastAsia="en-US"/>
        </w:rPr>
      </w:pPr>
      <w:r w:rsidRPr="006C4512">
        <w:rPr>
          <w:rFonts w:eastAsiaTheme="minorHAnsi"/>
          <w:lang w:eastAsia="en-US"/>
        </w:rPr>
        <w:t>4</w:t>
      </w:r>
      <w:r w:rsidR="00AF7F01" w:rsidRPr="006C4512">
        <w:rPr>
          <w:rFonts w:eastAsiaTheme="minorHAnsi"/>
          <w:lang w:eastAsia="en-US"/>
        </w:rPr>
        <w:t xml:space="preserve">. Признаки конфликтной ситуации. </w:t>
      </w:r>
    </w:p>
    <w:p w:rsidR="00AF7F01" w:rsidRPr="006C4512" w:rsidRDefault="00406210" w:rsidP="006C4512">
      <w:pPr>
        <w:widowControl/>
        <w:autoSpaceDE/>
        <w:autoSpaceDN/>
        <w:adjustRightInd/>
        <w:ind w:firstLine="709"/>
        <w:jc w:val="both"/>
        <w:rPr>
          <w:rFonts w:eastAsiaTheme="minorHAnsi"/>
          <w:lang w:eastAsia="en-US"/>
        </w:rPr>
      </w:pPr>
      <w:r w:rsidRPr="006C4512">
        <w:rPr>
          <w:rFonts w:eastAsiaTheme="minorHAnsi"/>
          <w:lang w:eastAsia="en-US"/>
        </w:rPr>
        <w:t>5</w:t>
      </w:r>
      <w:r w:rsidR="00AF7F01" w:rsidRPr="006C4512">
        <w:rPr>
          <w:rFonts w:eastAsiaTheme="minorHAnsi"/>
          <w:lang w:eastAsia="en-US"/>
        </w:rPr>
        <w:t xml:space="preserve">. Динамика конфликта. </w:t>
      </w:r>
    </w:p>
    <w:p w:rsidR="00AF7F01" w:rsidRPr="006C4512" w:rsidRDefault="00406210" w:rsidP="006C4512">
      <w:pPr>
        <w:widowControl/>
        <w:autoSpaceDE/>
        <w:autoSpaceDN/>
        <w:adjustRightInd/>
        <w:ind w:firstLine="709"/>
        <w:jc w:val="both"/>
        <w:rPr>
          <w:rFonts w:eastAsiaTheme="minorHAnsi"/>
          <w:lang w:eastAsia="en-US"/>
        </w:rPr>
      </w:pPr>
      <w:r w:rsidRPr="006C4512">
        <w:rPr>
          <w:rFonts w:eastAsiaTheme="minorHAnsi"/>
          <w:lang w:eastAsia="en-US"/>
        </w:rPr>
        <w:t>6</w:t>
      </w:r>
      <w:r w:rsidR="00AF7F01" w:rsidRPr="006C4512">
        <w:rPr>
          <w:rFonts w:eastAsiaTheme="minorHAnsi"/>
          <w:lang w:eastAsia="en-US"/>
        </w:rPr>
        <w:t xml:space="preserve">. Способы предупреждения конфликта. </w:t>
      </w:r>
    </w:p>
    <w:p w:rsidR="00AF7F01" w:rsidRPr="006C4512" w:rsidRDefault="00406210" w:rsidP="006C4512">
      <w:pPr>
        <w:widowControl/>
        <w:autoSpaceDE/>
        <w:autoSpaceDN/>
        <w:adjustRightInd/>
        <w:ind w:firstLine="709"/>
        <w:jc w:val="both"/>
        <w:rPr>
          <w:rFonts w:eastAsiaTheme="minorHAnsi"/>
          <w:lang w:eastAsia="en-US"/>
        </w:rPr>
      </w:pPr>
      <w:r w:rsidRPr="006C4512">
        <w:rPr>
          <w:rFonts w:eastAsiaTheme="minorHAnsi"/>
          <w:lang w:eastAsia="en-US"/>
        </w:rPr>
        <w:t>7</w:t>
      </w:r>
      <w:r w:rsidR="00AF7F01" w:rsidRPr="006C4512">
        <w:rPr>
          <w:rFonts w:eastAsiaTheme="minorHAnsi"/>
          <w:lang w:eastAsia="en-US"/>
        </w:rPr>
        <w:t xml:space="preserve">. Динамика межгрупповых конфликтов. </w:t>
      </w:r>
    </w:p>
    <w:p w:rsidR="00AF7F01" w:rsidRPr="006C4512" w:rsidRDefault="00406210" w:rsidP="006C4512">
      <w:pPr>
        <w:widowControl/>
        <w:autoSpaceDE/>
        <w:autoSpaceDN/>
        <w:adjustRightInd/>
        <w:ind w:firstLine="709"/>
        <w:jc w:val="both"/>
        <w:rPr>
          <w:rFonts w:eastAsiaTheme="minorHAnsi"/>
          <w:lang w:eastAsia="en-US"/>
        </w:rPr>
      </w:pPr>
      <w:r w:rsidRPr="006C4512">
        <w:rPr>
          <w:rFonts w:eastAsiaTheme="minorHAnsi"/>
          <w:lang w:eastAsia="en-US"/>
        </w:rPr>
        <w:t>8</w:t>
      </w:r>
      <w:r w:rsidR="00AF7F01" w:rsidRPr="006C4512">
        <w:rPr>
          <w:rFonts w:eastAsiaTheme="minorHAnsi"/>
          <w:lang w:eastAsia="en-US"/>
        </w:rPr>
        <w:t xml:space="preserve">. Основные стадии конфликта. </w:t>
      </w:r>
    </w:p>
    <w:p w:rsidR="00D87978" w:rsidRPr="006C4512" w:rsidRDefault="00D87978" w:rsidP="006C4512">
      <w:pPr>
        <w:widowControl/>
        <w:autoSpaceDE/>
        <w:autoSpaceDN/>
        <w:adjustRightInd/>
        <w:ind w:firstLine="708"/>
        <w:rPr>
          <w:rFonts w:eastAsiaTheme="minorHAnsi"/>
          <w:b/>
          <w:i/>
          <w:shd w:val="clear" w:color="auto" w:fill="FFFFFF"/>
          <w:lang w:eastAsia="en-US"/>
        </w:rPr>
      </w:pPr>
    </w:p>
    <w:p w:rsidR="00721371" w:rsidRPr="006C4512" w:rsidRDefault="00D87978" w:rsidP="006C4512">
      <w:pPr>
        <w:pStyle w:val="a9"/>
        <w:ind w:left="0"/>
        <w:jc w:val="both"/>
        <w:rPr>
          <w:u w:val="single"/>
        </w:rPr>
      </w:pPr>
      <w:r w:rsidRPr="006C4512">
        <w:rPr>
          <w:i/>
          <w:u w:val="single"/>
        </w:rPr>
        <w:t>6.3</w:t>
      </w:r>
      <w:r w:rsidR="00721371" w:rsidRPr="006C4512">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6C4512" w:rsidRDefault="00D87978" w:rsidP="006C4512">
      <w:pPr>
        <w:widowControl/>
        <w:autoSpaceDE/>
        <w:autoSpaceDN/>
        <w:adjustRightInd/>
        <w:ind w:firstLine="709"/>
        <w:jc w:val="both"/>
        <w:rPr>
          <w:rFonts w:eastAsiaTheme="minorHAnsi"/>
          <w:lang w:eastAsia="en-US"/>
        </w:rPr>
      </w:pPr>
    </w:p>
    <w:p w:rsidR="00503D99" w:rsidRPr="006C4512" w:rsidRDefault="00503D99" w:rsidP="006C4512">
      <w:pPr>
        <w:widowControl/>
        <w:autoSpaceDE/>
        <w:autoSpaceDN/>
        <w:adjustRightInd/>
        <w:ind w:firstLine="709"/>
        <w:jc w:val="both"/>
        <w:rPr>
          <w:rFonts w:eastAsia="Calibri"/>
          <w:lang w:eastAsia="en-US"/>
        </w:rPr>
      </w:pPr>
      <w:r w:rsidRPr="006C4512">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503D99" w:rsidRPr="006C4512" w:rsidRDefault="00503D99" w:rsidP="006C4512">
      <w:pPr>
        <w:widowControl/>
        <w:numPr>
          <w:ilvl w:val="0"/>
          <w:numId w:val="7"/>
        </w:numPr>
        <w:autoSpaceDE/>
        <w:autoSpaceDN/>
        <w:adjustRightInd/>
        <w:ind w:left="0" w:firstLine="709"/>
        <w:contextualSpacing/>
        <w:jc w:val="both"/>
        <w:rPr>
          <w:rFonts w:eastAsia="Calibri"/>
          <w:lang w:eastAsia="en-US"/>
        </w:rPr>
      </w:pPr>
      <w:r w:rsidRPr="006C4512">
        <w:rPr>
          <w:rFonts w:eastAsia="Calibr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03D99" w:rsidRPr="006C4512" w:rsidRDefault="00503D99" w:rsidP="006C4512">
      <w:pPr>
        <w:widowControl/>
        <w:numPr>
          <w:ilvl w:val="0"/>
          <w:numId w:val="7"/>
        </w:numPr>
        <w:autoSpaceDE/>
        <w:autoSpaceDN/>
        <w:adjustRightInd/>
        <w:ind w:left="0" w:firstLine="709"/>
        <w:contextualSpacing/>
        <w:jc w:val="both"/>
        <w:rPr>
          <w:rFonts w:eastAsia="Calibri"/>
          <w:lang w:eastAsia="en-US"/>
        </w:rPr>
      </w:pPr>
      <w:r w:rsidRPr="006C4512">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503D99" w:rsidRPr="006C4512" w:rsidRDefault="00503D99" w:rsidP="006C4512">
      <w:pPr>
        <w:widowControl/>
        <w:autoSpaceDE/>
        <w:autoSpaceDN/>
        <w:adjustRightInd/>
        <w:ind w:firstLine="709"/>
        <w:jc w:val="both"/>
        <w:rPr>
          <w:rFonts w:eastAsia="Calibri"/>
          <w:lang w:eastAsia="en-US"/>
        </w:rPr>
      </w:pPr>
      <w:r w:rsidRPr="006C4512">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03D99" w:rsidRPr="006C4512" w:rsidRDefault="00503D99" w:rsidP="006C4512">
      <w:pPr>
        <w:pStyle w:val="a9"/>
        <w:ind w:left="0" w:firstLine="709"/>
        <w:jc w:val="both"/>
        <w:rPr>
          <w:i/>
        </w:rPr>
      </w:pPr>
    </w:p>
    <w:p w:rsidR="00503D99" w:rsidRPr="006C4512" w:rsidRDefault="00503D99" w:rsidP="006C4512">
      <w:pPr>
        <w:pStyle w:val="aa"/>
        <w:ind w:firstLine="709"/>
        <w:jc w:val="both"/>
        <w:rPr>
          <w:b/>
          <w:sz w:val="24"/>
          <w:szCs w:val="24"/>
        </w:rPr>
      </w:pPr>
      <w:r w:rsidRPr="006C4512">
        <w:rPr>
          <w:b/>
          <w:sz w:val="24"/>
          <w:szCs w:val="24"/>
        </w:rPr>
        <w:t>1. Требование к теоретическому устному ответу</w:t>
      </w:r>
    </w:p>
    <w:p w:rsidR="00503D99" w:rsidRPr="006C4512" w:rsidRDefault="00503D99" w:rsidP="006C4512">
      <w:pPr>
        <w:pStyle w:val="aa"/>
        <w:ind w:firstLine="709"/>
        <w:jc w:val="both"/>
        <w:rPr>
          <w:sz w:val="24"/>
          <w:szCs w:val="24"/>
        </w:rPr>
      </w:pPr>
      <w:r w:rsidRPr="006C451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503D99" w:rsidRPr="006C4512" w:rsidRDefault="00503D99" w:rsidP="006C4512">
      <w:pPr>
        <w:pStyle w:val="aa"/>
        <w:ind w:firstLine="709"/>
        <w:jc w:val="both"/>
        <w:rPr>
          <w:sz w:val="24"/>
          <w:szCs w:val="24"/>
        </w:rPr>
      </w:pPr>
      <w:r w:rsidRPr="006C4512">
        <w:rPr>
          <w:i/>
          <w:sz w:val="24"/>
          <w:szCs w:val="24"/>
        </w:rPr>
        <w:t xml:space="preserve">Критерии оценивания: </w:t>
      </w:r>
      <w:r w:rsidRPr="006C451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03D99" w:rsidRPr="006C4512" w:rsidRDefault="00503D99" w:rsidP="006C4512">
      <w:pPr>
        <w:ind w:firstLine="709"/>
        <w:jc w:val="both"/>
      </w:pPr>
      <w:r w:rsidRPr="006C4512">
        <w:t xml:space="preserve">Оценка </w:t>
      </w:r>
      <w:r w:rsidRPr="006C4512">
        <w:rPr>
          <w:i/>
        </w:rPr>
        <w:t>«хорошо»</w:t>
      </w:r>
      <w:r w:rsidRPr="006C4512">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503D99" w:rsidRPr="006C4512" w:rsidRDefault="00503D99" w:rsidP="006C4512">
      <w:pPr>
        <w:tabs>
          <w:tab w:val="left" w:pos="851"/>
        </w:tabs>
        <w:ind w:firstLine="709"/>
        <w:jc w:val="both"/>
      </w:pPr>
      <w:r w:rsidRPr="006C4512">
        <w:tab/>
        <w:t xml:space="preserve">Оценка </w:t>
      </w:r>
      <w:r w:rsidRPr="006C4512">
        <w:rPr>
          <w:i/>
        </w:rPr>
        <w:t>«удовлетворительно»</w:t>
      </w:r>
      <w:r w:rsidRPr="006C451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03D99" w:rsidRPr="006C4512" w:rsidRDefault="00503D99" w:rsidP="006C4512">
      <w:pPr>
        <w:tabs>
          <w:tab w:val="left" w:pos="851"/>
        </w:tabs>
        <w:ind w:firstLine="709"/>
        <w:jc w:val="both"/>
      </w:pPr>
      <w:r w:rsidRPr="006C4512">
        <w:t xml:space="preserve">Оценка </w:t>
      </w:r>
      <w:r w:rsidRPr="006C4512">
        <w:rPr>
          <w:i/>
        </w:rPr>
        <w:t>«неудовлетворительно»</w:t>
      </w:r>
      <w:r w:rsidRPr="006C4512">
        <w:t xml:space="preserve"> ставится, если обучающийся не отвечает на поставленные вопросы.</w:t>
      </w:r>
    </w:p>
    <w:p w:rsidR="00503D99" w:rsidRPr="006C4512" w:rsidRDefault="00503D99" w:rsidP="006C4512">
      <w:pPr>
        <w:ind w:firstLine="709"/>
        <w:rPr>
          <w:b/>
          <w:u w:val="single"/>
        </w:rPr>
      </w:pPr>
    </w:p>
    <w:p w:rsidR="00503D99" w:rsidRPr="006C4512" w:rsidRDefault="00503D99" w:rsidP="006C4512">
      <w:pPr>
        <w:ind w:firstLine="709"/>
        <w:rPr>
          <w:b/>
          <w:bCs/>
          <w:spacing w:val="-2"/>
        </w:rPr>
      </w:pPr>
      <w:r w:rsidRPr="006C4512">
        <w:rPr>
          <w:b/>
          <w:bCs/>
          <w:spacing w:val="-2"/>
        </w:rPr>
        <w:t xml:space="preserve">2. Творческие задания </w:t>
      </w:r>
    </w:p>
    <w:p w:rsidR="00503D99" w:rsidRPr="006C4512" w:rsidRDefault="00503D99" w:rsidP="006C4512">
      <w:pPr>
        <w:ind w:firstLine="709"/>
        <w:jc w:val="both"/>
        <w:rPr>
          <w:bCs/>
          <w:spacing w:val="-2"/>
        </w:rPr>
      </w:pPr>
      <w:r w:rsidRPr="006C4512">
        <w:rPr>
          <w:bCs/>
          <w:i/>
          <w:spacing w:val="-2"/>
        </w:rPr>
        <w:t xml:space="preserve">Эссе </w:t>
      </w:r>
      <w:r w:rsidRPr="006C451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03D99" w:rsidRPr="006C4512" w:rsidRDefault="00503D99" w:rsidP="006C4512">
      <w:pPr>
        <w:ind w:firstLine="709"/>
        <w:jc w:val="both"/>
        <w:rPr>
          <w:bCs/>
          <w:spacing w:val="-2"/>
        </w:rPr>
      </w:pPr>
      <w:r w:rsidRPr="006C4512">
        <w:rPr>
          <w:bCs/>
          <w:i/>
          <w:spacing w:val="-2"/>
        </w:rPr>
        <w:t>Критерии оценивания</w:t>
      </w:r>
      <w:r w:rsidRPr="006C451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03D99" w:rsidRPr="006C4512" w:rsidRDefault="00503D99" w:rsidP="006C4512">
      <w:pPr>
        <w:ind w:firstLine="709"/>
        <w:jc w:val="both"/>
      </w:pPr>
      <w:r w:rsidRPr="006C4512">
        <w:lastRenderedPageBreak/>
        <w:t xml:space="preserve">Оценка </w:t>
      </w:r>
      <w:r w:rsidRPr="006C4512">
        <w:rPr>
          <w:i/>
        </w:rPr>
        <w:t>«хорошо»</w:t>
      </w:r>
      <w:r w:rsidRPr="006C451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03D99" w:rsidRPr="006C4512" w:rsidRDefault="00503D99" w:rsidP="006C4512">
      <w:pPr>
        <w:ind w:firstLine="709"/>
        <w:jc w:val="both"/>
      </w:pPr>
      <w:r w:rsidRPr="006C4512">
        <w:t xml:space="preserve">Оценка </w:t>
      </w:r>
      <w:r w:rsidRPr="006C4512">
        <w:rPr>
          <w:i/>
        </w:rPr>
        <w:t>«удовлетворительно»</w:t>
      </w:r>
      <w:r w:rsidRPr="006C451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03D99" w:rsidRPr="006C4512" w:rsidRDefault="00503D99" w:rsidP="006C4512">
      <w:pPr>
        <w:ind w:firstLine="709"/>
        <w:jc w:val="both"/>
      </w:pPr>
      <w:r w:rsidRPr="006C4512">
        <w:t xml:space="preserve">Оценка </w:t>
      </w:r>
      <w:r w:rsidRPr="006C4512">
        <w:rPr>
          <w:i/>
        </w:rPr>
        <w:t>«неудовлетворительно»</w:t>
      </w:r>
      <w:r w:rsidRPr="006C4512">
        <w:t xml:space="preserve"> ставится, если не выполнены никакие требования</w:t>
      </w:r>
    </w:p>
    <w:p w:rsidR="00503D99" w:rsidRPr="006C4512" w:rsidRDefault="00503D99" w:rsidP="006C4512">
      <w:pPr>
        <w:pStyle w:val="aa"/>
        <w:ind w:firstLine="709"/>
        <w:jc w:val="both"/>
        <w:rPr>
          <w:sz w:val="24"/>
          <w:szCs w:val="24"/>
        </w:rPr>
      </w:pPr>
    </w:p>
    <w:p w:rsidR="00503D99" w:rsidRPr="006C4512" w:rsidRDefault="00503D99" w:rsidP="006C4512">
      <w:pPr>
        <w:pStyle w:val="a9"/>
        <w:numPr>
          <w:ilvl w:val="0"/>
          <w:numId w:val="7"/>
        </w:numPr>
        <w:ind w:left="0" w:firstLine="709"/>
        <w:jc w:val="both"/>
        <w:rPr>
          <w:b/>
        </w:rPr>
      </w:pPr>
      <w:r w:rsidRPr="006C4512">
        <w:rPr>
          <w:b/>
        </w:rPr>
        <w:t>Требование к решению ситуационной, проблемной  задачи (кейс-измерители)</w:t>
      </w:r>
    </w:p>
    <w:p w:rsidR="00503D99" w:rsidRPr="006C4512" w:rsidRDefault="00503D99" w:rsidP="006C4512">
      <w:pPr>
        <w:ind w:firstLine="709"/>
        <w:jc w:val="both"/>
      </w:pPr>
      <w:r w:rsidRPr="006C4512">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03D99" w:rsidRPr="006C4512" w:rsidRDefault="00503D99" w:rsidP="006C4512">
      <w:pPr>
        <w:ind w:firstLine="709"/>
        <w:jc w:val="both"/>
      </w:pPr>
      <w:r w:rsidRPr="006C4512">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03D99" w:rsidRPr="006C4512" w:rsidRDefault="00503D99" w:rsidP="006C4512">
      <w:pPr>
        <w:widowControl/>
        <w:autoSpaceDE/>
        <w:autoSpaceDN/>
        <w:adjustRightInd/>
        <w:ind w:firstLine="709"/>
        <w:jc w:val="both"/>
      </w:pPr>
      <w:r w:rsidRPr="006C4512">
        <w:rPr>
          <w:i/>
        </w:rPr>
        <w:t>Критерии оценивания</w:t>
      </w:r>
      <w:r w:rsidRPr="006C4512">
        <w:t xml:space="preserve"> – </w:t>
      </w:r>
      <w:r w:rsidRPr="006C4512">
        <w:rPr>
          <w:iCs/>
        </w:rPr>
        <w:t xml:space="preserve">оценка учитывает методы и средства использованные </w:t>
      </w:r>
      <w:r w:rsidRPr="006C4512">
        <w:t>при решении ситуационной, проблемной  задачи.</w:t>
      </w:r>
    </w:p>
    <w:p w:rsidR="00503D99" w:rsidRPr="006C4512" w:rsidRDefault="00503D99" w:rsidP="006C4512">
      <w:pPr>
        <w:widowControl/>
        <w:autoSpaceDE/>
        <w:autoSpaceDN/>
        <w:adjustRightInd/>
        <w:ind w:firstLine="709"/>
        <w:jc w:val="both"/>
      </w:pPr>
      <w:r w:rsidRPr="006C4512">
        <w:t xml:space="preserve">Оценка </w:t>
      </w:r>
      <w:r w:rsidRPr="006C4512">
        <w:rPr>
          <w:i/>
        </w:rPr>
        <w:t>«отличн</w:t>
      </w:r>
      <w:r w:rsidRPr="006C4512">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03D99" w:rsidRPr="006C4512" w:rsidRDefault="00503D99" w:rsidP="006C4512">
      <w:pPr>
        <w:widowControl/>
        <w:autoSpaceDE/>
        <w:autoSpaceDN/>
        <w:adjustRightInd/>
        <w:ind w:firstLine="709"/>
        <w:jc w:val="both"/>
      </w:pPr>
      <w:r w:rsidRPr="006C4512">
        <w:t xml:space="preserve">Оценка </w:t>
      </w:r>
      <w:r w:rsidRPr="006C4512">
        <w:rPr>
          <w:i/>
        </w:rPr>
        <w:t>«хорошо»</w:t>
      </w:r>
      <w:r w:rsidRPr="006C4512">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03D99" w:rsidRPr="006C4512" w:rsidRDefault="00503D99" w:rsidP="006C4512">
      <w:pPr>
        <w:widowControl/>
        <w:tabs>
          <w:tab w:val="left" w:pos="851"/>
        </w:tabs>
        <w:autoSpaceDE/>
        <w:autoSpaceDN/>
        <w:adjustRightInd/>
        <w:ind w:firstLine="709"/>
        <w:jc w:val="both"/>
      </w:pPr>
      <w:r w:rsidRPr="006C4512">
        <w:t xml:space="preserve">Оценка </w:t>
      </w:r>
      <w:r w:rsidRPr="006C4512">
        <w:rPr>
          <w:i/>
        </w:rPr>
        <w:t>«удовлетворительно»</w:t>
      </w:r>
      <w:r w:rsidRPr="006C4512">
        <w:t xml:space="preserve"> ставится, если обучающийся  показал положительные результаты в процессе решения задачи. </w:t>
      </w:r>
    </w:p>
    <w:p w:rsidR="00503D99" w:rsidRPr="006C4512" w:rsidRDefault="00503D99" w:rsidP="006C4512">
      <w:pPr>
        <w:widowControl/>
        <w:tabs>
          <w:tab w:val="left" w:pos="851"/>
        </w:tabs>
        <w:autoSpaceDE/>
        <w:autoSpaceDN/>
        <w:adjustRightInd/>
        <w:ind w:firstLine="709"/>
        <w:jc w:val="both"/>
      </w:pPr>
      <w:r w:rsidRPr="006C4512">
        <w:t xml:space="preserve">Оценка </w:t>
      </w:r>
      <w:r w:rsidRPr="006C4512">
        <w:rPr>
          <w:i/>
        </w:rPr>
        <w:t>«неудовлетворительно»</w:t>
      </w:r>
      <w:r w:rsidRPr="006C4512">
        <w:t xml:space="preserve"> ставится, если обучающийся  не выполнил все требования.</w:t>
      </w:r>
    </w:p>
    <w:p w:rsidR="00503D99" w:rsidRPr="006C4512" w:rsidRDefault="00503D99" w:rsidP="006C4512">
      <w:pPr>
        <w:ind w:firstLine="709"/>
      </w:pPr>
    </w:p>
    <w:p w:rsidR="00503D99" w:rsidRPr="006C4512" w:rsidRDefault="00503D99" w:rsidP="006C4512">
      <w:pPr>
        <w:ind w:firstLine="709"/>
        <w:rPr>
          <w:b/>
        </w:rPr>
      </w:pPr>
      <w:r w:rsidRPr="006C4512">
        <w:rPr>
          <w:b/>
        </w:rPr>
        <w:t>4. Интерактивные задания</w:t>
      </w:r>
    </w:p>
    <w:p w:rsidR="00503D99" w:rsidRPr="006C4512" w:rsidRDefault="00503D99" w:rsidP="006C4512">
      <w:pPr>
        <w:ind w:firstLine="709"/>
        <w:jc w:val="both"/>
      </w:pPr>
      <w:r w:rsidRPr="006C4512">
        <w:t>Механизм проведения   диспут-игры (ролевой (деловой) игры).</w:t>
      </w:r>
    </w:p>
    <w:p w:rsidR="00503D99" w:rsidRPr="006C4512" w:rsidRDefault="00503D99" w:rsidP="006C4512">
      <w:pPr>
        <w:ind w:firstLine="709"/>
        <w:jc w:val="both"/>
      </w:pPr>
      <w:r w:rsidRPr="006C451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03D99" w:rsidRPr="006C4512" w:rsidRDefault="00503D99" w:rsidP="006C4512">
      <w:pPr>
        <w:ind w:firstLine="709"/>
        <w:jc w:val="both"/>
      </w:pPr>
      <w:r w:rsidRPr="006C4512">
        <w:t>Ролевая игра как правило имеет фабулу (ситуацию, казус), распределяются роли, подготовка осуществляется за 2-3 недели до проведения игры.</w:t>
      </w:r>
    </w:p>
    <w:p w:rsidR="00503D99" w:rsidRPr="006C4512" w:rsidRDefault="00503D99" w:rsidP="006C4512">
      <w:pPr>
        <w:ind w:firstLine="709"/>
        <w:jc w:val="both"/>
      </w:pPr>
      <w:r w:rsidRPr="006C4512">
        <w:rPr>
          <w:i/>
        </w:rPr>
        <w:t xml:space="preserve">Критерии оценивания – </w:t>
      </w:r>
      <w:r w:rsidRPr="006C451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выполнения всех критериев.</w:t>
      </w:r>
    </w:p>
    <w:p w:rsidR="00503D99" w:rsidRPr="006C4512" w:rsidRDefault="00503D99" w:rsidP="006C4512">
      <w:pPr>
        <w:ind w:firstLine="709"/>
        <w:jc w:val="both"/>
      </w:pPr>
      <w:r w:rsidRPr="006C4512">
        <w:t xml:space="preserve">Оценка </w:t>
      </w:r>
      <w:r w:rsidRPr="006C4512">
        <w:rPr>
          <w:i/>
        </w:rPr>
        <w:t>«хорошо»</w:t>
      </w:r>
      <w:r w:rsidRPr="006C451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6C4512">
        <w:lastRenderedPageBreak/>
        <w:t>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03D99" w:rsidRPr="006C4512" w:rsidRDefault="00503D99" w:rsidP="006C4512">
      <w:pPr>
        <w:tabs>
          <w:tab w:val="left" w:pos="851"/>
        </w:tabs>
        <w:ind w:firstLine="709"/>
        <w:jc w:val="both"/>
      </w:pPr>
      <w:r w:rsidRPr="006C4512">
        <w:t xml:space="preserve">Оценка </w:t>
      </w:r>
      <w:r w:rsidRPr="006C4512">
        <w:rPr>
          <w:i/>
        </w:rPr>
        <w:t>«удовлетворительно»</w:t>
      </w:r>
      <w:r w:rsidRPr="006C451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03D99" w:rsidRPr="006C4512" w:rsidRDefault="00503D99" w:rsidP="006C4512">
      <w:pPr>
        <w:tabs>
          <w:tab w:val="left" w:pos="851"/>
        </w:tabs>
        <w:ind w:firstLine="709"/>
        <w:jc w:val="both"/>
      </w:pPr>
      <w:r w:rsidRPr="006C4512">
        <w:t xml:space="preserve">Оценка </w:t>
      </w:r>
      <w:r w:rsidRPr="006C4512">
        <w:rPr>
          <w:i/>
        </w:rPr>
        <w:t>«неудовлетворительно»</w:t>
      </w:r>
      <w:r w:rsidRPr="006C4512">
        <w:t xml:space="preserve"> ставится, если обучающиеся  не понимают проблему, их высказывания не соответствуют заданным целям.</w:t>
      </w:r>
    </w:p>
    <w:p w:rsidR="00503D99" w:rsidRPr="006C4512" w:rsidRDefault="00503D99" w:rsidP="006C4512">
      <w:pPr>
        <w:ind w:firstLine="709"/>
        <w:jc w:val="both"/>
      </w:pPr>
    </w:p>
    <w:p w:rsidR="00503D99" w:rsidRPr="006C4512" w:rsidRDefault="00503D99" w:rsidP="006C4512">
      <w:pPr>
        <w:ind w:firstLine="709"/>
        <w:jc w:val="both"/>
        <w:rPr>
          <w:b/>
        </w:rPr>
      </w:pPr>
      <w:r w:rsidRPr="006C4512">
        <w:rPr>
          <w:b/>
        </w:rPr>
        <w:t xml:space="preserve">5. Комплексное проблемно-аналитическое задание </w:t>
      </w:r>
    </w:p>
    <w:p w:rsidR="00503D99" w:rsidRPr="006C4512" w:rsidRDefault="00503D99" w:rsidP="006C4512">
      <w:pPr>
        <w:ind w:firstLine="709"/>
        <w:jc w:val="both"/>
      </w:pPr>
      <w:r w:rsidRPr="006C451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03D99" w:rsidRPr="006C4512" w:rsidRDefault="00503D99" w:rsidP="006C4512">
      <w:pPr>
        <w:ind w:firstLine="709"/>
        <w:jc w:val="both"/>
      </w:pPr>
      <w:r w:rsidRPr="006C451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03D99" w:rsidRPr="006C4512" w:rsidRDefault="00503D99" w:rsidP="006C4512">
      <w:pPr>
        <w:ind w:firstLine="709"/>
        <w:jc w:val="both"/>
      </w:pPr>
      <w:r w:rsidRPr="006C451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03D99" w:rsidRPr="006C4512" w:rsidRDefault="00503D99" w:rsidP="006C4512">
      <w:pPr>
        <w:ind w:firstLine="709"/>
        <w:jc w:val="both"/>
      </w:pPr>
      <w:r w:rsidRPr="006C451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03D99" w:rsidRPr="006C4512" w:rsidRDefault="00503D99" w:rsidP="006C4512">
      <w:pPr>
        <w:ind w:firstLine="709"/>
        <w:jc w:val="both"/>
      </w:pPr>
      <w:r w:rsidRPr="006C4512">
        <w:rPr>
          <w:i/>
        </w:rPr>
        <w:t>Критерий оценивания</w:t>
      </w:r>
      <w:r w:rsidRPr="006C451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когда обучающийся демонстрирует полное понимание проблемы, все требования, предъявляемые к заданию выполнены.</w:t>
      </w:r>
    </w:p>
    <w:p w:rsidR="00503D99" w:rsidRPr="006C4512" w:rsidRDefault="00503D99" w:rsidP="006C4512">
      <w:pPr>
        <w:ind w:firstLine="709"/>
        <w:jc w:val="both"/>
      </w:pPr>
      <w:r w:rsidRPr="006C4512">
        <w:t xml:space="preserve">Оценка </w:t>
      </w:r>
      <w:r w:rsidRPr="006C4512">
        <w:rPr>
          <w:i/>
        </w:rPr>
        <w:t>«хорошо»</w:t>
      </w:r>
      <w:r w:rsidRPr="006C4512">
        <w:t xml:space="preserve"> ставится, если обучающийся демонстрирует значительное понимание проблемы, все требования, предъявляемые к заданию выполнены.</w:t>
      </w:r>
    </w:p>
    <w:p w:rsidR="00503D99" w:rsidRPr="006C4512" w:rsidRDefault="00503D99" w:rsidP="006C4512">
      <w:pPr>
        <w:tabs>
          <w:tab w:val="left" w:pos="851"/>
        </w:tabs>
        <w:ind w:firstLine="709"/>
        <w:jc w:val="both"/>
      </w:pPr>
      <w:r w:rsidRPr="006C4512">
        <w:t xml:space="preserve">Оценка </w:t>
      </w:r>
      <w:r w:rsidRPr="006C4512">
        <w:rPr>
          <w:i/>
        </w:rPr>
        <w:t>«удовлетворительно»</w:t>
      </w:r>
      <w:r w:rsidRPr="006C451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03D99" w:rsidRPr="006C4512" w:rsidRDefault="00503D99" w:rsidP="006C4512">
      <w:pPr>
        <w:tabs>
          <w:tab w:val="left" w:pos="851"/>
        </w:tabs>
        <w:ind w:firstLine="709"/>
        <w:jc w:val="both"/>
      </w:pPr>
      <w:r w:rsidRPr="006C4512">
        <w:t xml:space="preserve">Оценка </w:t>
      </w:r>
      <w:r w:rsidRPr="006C4512">
        <w:rPr>
          <w:i/>
        </w:rPr>
        <w:t>«неудовлетворительно»</w:t>
      </w:r>
      <w:r w:rsidRPr="006C4512">
        <w:t xml:space="preserve"> ставится, если обучающийся  демонстрирует непонимание проблемы, многие требования, предъявляемые к заданию, не выполнены.</w:t>
      </w:r>
    </w:p>
    <w:p w:rsidR="00503D99" w:rsidRPr="006C4512" w:rsidRDefault="00503D99" w:rsidP="006C4512">
      <w:pPr>
        <w:ind w:firstLine="709"/>
        <w:jc w:val="both"/>
      </w:pPr>
    </w:p>
    <w:p w:rsidR="00503D99" w:rsidRPr="006C4512" w:rsidRDefault="00503D99" w:rsidP="006C4512">
      <w:pPr>
        <w:ind w:firstLine="709"/>
        <w:jc w:val="both"/>
      </w:pPr>
      <w:r w:rsidRPr="006C4512">
        <w:rPr>
          <w:b/>
        </w:rPr>
        <w:t>6. Исследовательский проект</w:t>
      </w:r>
    </w:p>
    <w:p w:rsidR="00503D99" w:rsidRPr="006C4512" w:rsidRDefault="00503D99" w:rsidP="006C4512">
      <w:pPr>
        <w:tabs>
          <w:tab w:val="center" w:pos="4536"/>
          <w:tab w:val="right" w:pos="9072"/>
        </w:tabs>
        <w:ind w:firstLine="709"/>
        <w:jc w:val="both"/>
      </w:pPr>
      <w:r w:rsidRPr="006C4512">
        <w:rPr>
          <w:b/>
          <w:i/>
        </w:rPr>
        <w:tab/>
        <w:t>Исследовательский проект</w:t>
      </w:r>
      <w:r w:rsidRPr="006C4512">
        <w:rPr>
          <w:b/>
        </w:rPr>
        <w:t xml:space="preserve"> – </w:t>
      </w:r>
      <w:r w:rsidRPr="006C451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03D99" w:rsidRPr="006C4512" w:rsidRDefault="00503D99" w:rsidP="006C4512">
      <w:pPr>
        <w:ind w:firstLine="709"/>
        <w:jc w:val="both"/>
      </w:pPr>
      <w:r w:rsidRPr="006C4512">
        <w:t xml:space="preserve">Результаты выполнения  исследовательского проекта оформляется в виде реферата (объем:   12-15 страниц.; 14 шрифт, 1,5 интервал). </w:t>
      </w:r>
    </w:p>
    <w:p w:rsidR="00503D99" w:rsidRPr="006C4512" w:rsidRDefault="00503D99" w:rsidP="006C4512">
      <w:pPr>
        <w:ind w:firstLine="709"/>
        <w:jc w:val="both"/>
      </w:pPr>
      <w:r w:rsidRPr="006C4512">
        <w:rPr>
          <w:i/>
        </w:rPr>
        <w:t>Критерии оценивания</w:t>
      </w:r>
      <w:r w:rsidRPr="006C451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когда обучающийся демонстрирует полное понимание проблемы, все требования, предъявляемые к заданию выполнены.</w:t>
      </w:r>
    </w:p>
    <w:p w:rsidR="00503D99" w:rsidRPr="006C4512" w:rsidRDefault="00503D99" w:rsidP="006C4512">
      <w:pPr>
        <w:ind w:firstLine="709"/>
        <w:jc w:val="both"/>
      </w:pPr>
      <w:r w:rsidRPr="006C4512">
        <w:t xml:space="preserve">Оценка </w:t>
      </w:r>
      <w:r w:rsidRPr="006C4512">
        <w:rPr>
          <w:i/>
        </w:rPr>
        <w:t>«хорошо»</w:t>
      </w:r>
      <w:r w:rsidRPr="006C4512">
        <w:t xml:space="preserve"> ставится, если обучающийся демонстрирует значительное понимание проблемы, все требования, предъявляемые к заданию выполнены.</w:t>
      </w:r>
    </w:p>
    <w:p w:rsidR="00503D99" w:rsidRPr="006C4512" w:rsidRDefault="00503D99" w:rsidP="006C4512">
      <w:pPr>
        <w:tabs>
          <w:tab w:val="left" w:pos="851"/>
        </w:tabs>
        <w:ind w:firstLine="709"/>
        <w:jc w:val="both"/>
      </w:pPr>
      <w:r w:rsidRPr="006C4512">
        <w:t xml:space="preserve">Оценка </w:t>
      </w:r>
      <w:r w:rsidRPr="006C4512">
        <w:rPr>
          <w:i/>
        </w:rPr>
        <w:t>«удовлетворительно»</w:t>
      </w:r>
      <w:r w:rsidRPr="006C4512">
        <w:t xml:space="preserve"> ставится, если обучающийся, демонстрирует частичное </w:t>
      </w:r>
      <w:r w:rsidRPr="006C4512">
        <w:lastRenderedPageBreak/>
        <w:t>понимание проблемы, большинство требований, предъявляемых к заданию, выполнены</w:t>
      </w:r>
    </w:p>
    <w:p w:rsidR="00503D99" w:rsidRPr="006C4512" w:rsidRDefault="00503D99" w:rsidP="006C4512">
      <w:pPr>
        <w:tabs>
          <w:tab w:val="left" w:pos="851"/>
        </w:tabs>
        <w:ind w:firstLine="709"/>
        <w:jc w:val="both"/>
      </w:pPr>
      <w:r w:rsidRPr="006C4512">
        <w:t xml:space="preserve">Оценка </w:t>
      </w:r>
      <w:r w:rsidRPr="006C4512">
        <w:rPr>
          <w:i/>
        </w:rPr>
        <w:t>«неудовлетворительно»</w:t>
      </w:r>
      <w:r w:rsidRPr="006C4512">
        <w:t xml:space="preserve"> ставится, если обучающийся  демонстрирует непонимание проблемы, многие требования, предъявляемые к заданию, не выполнены.</w:t>
      </w:r>
    </w:p>
    <w:p w:rsidR="00503D99" w:rsidRPr="006C4512" w:rsidRDefault="00503D99" w:rsidP="006C4512">
      <w:pPr>
        <w:ind w:firstLine="709"/>
        <w:jc w:val="both"/>
      </w:pPr>
    </w:p>
    <w:p w:rsidR="00503D99" w:rsidRPr="006C4512" w:rsidRDefault="00503D99" w:rsidP="006C4512">
      <w:pPr>
        <w:ind w:firstLine="709"/>
        <w:jc w:val="both"/>
        <w:rPr>
          <w:bCs/>
          <w:spacing w:val="-4"/>
        </w:rPr>
      </w:pPr>
      <w:r w:rsidRPr="006C4512">
        <w:rPr>
          <w:b/>
          <w:bCs/>
          <w:spacing w:val="-4"/>
        </w:rPr>
        <w:t>7. Информационный проект(презентация)</w:t>
      </w:r>
    </w:p>
    <w:p w:rsidR="00503D99" w:rsidRPr="006C4512" w:rsidRDefault="00503D99" w:rsidP="006C4512">
      <w:pPr>
        <w:tabs>
          <w:tab w:val="center" w:pos="4536"/>
          <w:tab w:val="right" w:pos="9072"/>
        </w:tabs>
        <w:ind w:firstLine="709"/>
        <w:jc w:val="both"/>
        <w:rPr>
          <w:b/>
        </w:rPr>
      </w:pPr>
      <w:r w:rsidRPr="006C4512">
        <w:rPr>
          <w:b/>
          <w:i/>
        </w:rPr>
        <w:t>Информационный проект</w:t>
      </w:r>
      <w:r w:rsidRPr="006C4512">
        <w:rPr>
          <w:b/>
        </w:rPr>
        <w:t xml:space="preserve"> – </w:t>
      </w:r>
      <w:r w:rsidRPr="006C451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03D99" w:rsidRPr="006C4512" w:rsidRDefault="00503D99" w:rsidP="006C4512">
      <w:pPr>
        <w:ind w:firstLine="709"/>
        <w:jc w:val="both"/>
        <w:rPr>
          <w:bCs/>
          <w:spacing w:val="-4"/>
        </w:rPr>
      </w:pPr>
      <w:r w:rsidRPr="006C451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03D99" w:rsidRPr="006C4512" w:rsidRDefault="00503D99" w:rsidP="006C4512">
      <w:pPr>
        <w:ind w:firstLine="709"/>
        <w:jc w:val="both"/>
      </w:pPr>
      <w:r w:rsidRPr="006C4512">
        <w:rPr>
          <w:i/>
        </w:rPr>
        <w:t>Критерии оценивания</w:t>
      </w:r>
      <w:r w:rsidRPr="006C4512">
        <w:rPr>
          <w:bCs/>
          <w:spacing w:val="-4"/>
        </w:rPr>
        <w:t>- при</w:t>
      </w:r>
      <w:r w:rsidRPr="006C451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03D99" w:rsidRPr="006C4512" w:rsidRDefault="00503D99" w:rsidP="006C4512">
      <w:pPr>
        <w:ind w:firstLine="709"/>
        <w:jc w:val="both"/>
      </w:pPr>
      <w:r w:rsidRPr="006C4512">
        <w:t xml:space="preserve">Оценка </w:t>
      </w:r>
      <w:r w:rsidRPr="006C4512">
        <w:rPr>
          <w:i/>
        </w:rPr>
        <w:t>«хорошо»</w:t>
      </w:r>
      <w:r w:rsidRPr="006C451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03D99" w:rsidRPr="006C4512" w:rsidRDefault="00503D99" w:rsidP="006C4512">
      <w:pPr>
        <w:tabs>
          <w:tab w:val="left" w:pos="851"/>
        </w:tabs>
        <w:ind w:firstLine="709"/>
        <w:jc w:val="both"/>
      </w:pPr>
      <w:r w:rsidRPr="006C4512">
        <w:t xml:space="preserve">Оценка </w:t>
      </w:r>
      <w:r w:rsidRPr="006C4512">
        <w:rPr>
          <w:i/>
        </w:rPr>
        <w:t>«удовлетворительно»</w:t>
      </w:r>
      <w:r w:rsidRPr="006C451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03D99" w:rsidRPr="006C4512" w:rsidRDefault="00503D99" w:rsidP="006C4512">
      <w:pPr>
        <w:tabs>
          <w:tab w:val="left" w:pos="851"/>
        </w:tabs>
        <w:ind w:firstLine="709"/>
        <w:jc w:val="both"/>
      </w:pPr>
      <w:r w:rsidRPr="006C4512">
        <w:t xml:space="preserve">Оценка </w:t>
      </w:r>
      <w:r w:rsidRPr="006C4512">
        <w:rPr>
          <w:i/>
        </w:rPr>
        <w:t>«неудовлетворительно»</w:t>
      </w:r>
      <w:r w:rsidRPr="006C451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03D99" w:rsidRPr="006C4512" w:rsidRDefault="00503D99" w:rsidP="006C4512">
      <w:pPr>
        <w:ind w:firstLine="709"/>
        <w:jc w:val="both"/>
      </w:pPr>
    </w:p>
    <w:p w:rsidR="00503D99" w:rsidRPr="006C4512" w:rsidRDefault="00503D99" w:rsidP="006C4512">
      <w:pPr>
        <w:ind w:firstLine="709"/>
        <w:jc w:val="both"/>
      </w:pPr>
      <w:r w:rsidRPr="006C4512">
        <w:rPr>
          <w:b/>
        </w:rPr>
        <w:t>8. Дискуссионные процедуры</w:t>
      </w:r>
    </w:p>
    <w:p w:rsidR="00503D99" w:rsidRPr="006C4512" w:rsidRDefault="00503D99" w:rsidP="006C4512">
      <w:pPr>
        <w:ind w:firstLine="709"/>
        <w:jc w:val="both"/>
      </w:pPr>
      <w:r w:rsidRPr="006C4512">
        <w:rPr>
          <w:i/>
        </w:rPr>
        <w:t>Круглый стол, дискуссия, полемика, диспут, дебаты, мини-конференции</w:t>
      </w:r>
      <w:r w:rsidRPr="006C451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03D99" w:rsidRPr="006C4512" w:rsidRDefault="00503D99" w:rsidP="006C4512">
      <w:pPr>
        <w:ind w:firstLine="709"/>
        <w:jc w:val="both"/>
      </w:pPr>
      <w:r w:rsidRPr="006C4512">
        <w:t>Дискуссионные процедуры могут быть использованы для того, чтобы студенты:</w:t>
      </w:r>
    </w:p>
    <w:p w:rsidR="00503D99" w:rsidRPr="006C4512" w:rsidRDefault="00503D99" w:rsidP="006C4512">
      <w:pPr>
        <w:ind w:firstLine="709"/>
        <w:jc w:val="both"/>
      </w:pPr>
      <w:r w:rsidRPr="006C4512">
        <w:t>–лучше поняли усвояемый материал на фоне разнообразных позиций и мнений, не обязательно достигая общего мнения;</w:t>
      </w:r>
    </w:p>
    <w:p w:rsidR="00503D99" w:rsidRPr="006C4512" w:rsidRDefault="00503D99" w:rsidP="006C4512">
      <w:pPr>
        <w:ind w:firstLine="709"/>
        <w:jc w:val="both"/>
      </w:pPr>
      <w:r w:rsidRPr="006C451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03D99" w:rsidRPr="006C4512" w:rsidRDefault="00503D99" w:rsidP="006C4512">
      <w:pPr>
        <w:ind w:firstLine="709"/>
        <w:jc w:val="both"/>
      </w:pPr>
      <w:r w:rsidRPr="006C4512">
        <w:t>– смогли согласовать свою позицию или действия относительно обсуждаемой проблемы.</w:t>
      </w:r>
    </w:p>
    <w:p w:rsidR="00503D99" w:rsidRPr="006C4512" w:rsidRDefault="00503D99" w:rsidP="006C4512">
      <w:pPr>
        <w:ind w:firstLine="709"/>
        <w:jc w:val="both"/>
      </w:pPr>
      <w:r w:rsidRPr="006C4512">
        <w:rPr>
          <w:b/>
        </w:rPr>
        <w:tab/>
      </w:r>
      <w:r w:rsidRPr="006C4512">
        <w:rPr>
          <w:i/>
        </w:rPr>
        <w:t xml:space="preserve">Критерии оценивания – </w:t>
      </w:r>
      <w:r w:rsidRPr="006C4512">
        <w:t xml:space="preserve">оцениваются действия всех участников группы. Понимание проблемы, высказывания и действия полностью соответствуют заданным целям. </w:t>
      </w:r>
      <w:r w:rsidRPr="006C4512">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когда все требования выполнены в полном объеме.</w:t>
      </w:r>
    </w:p>
    <w:p w:rsidR="00503D99" w:rsidRPr="006C4512" w:rsidRDefault="00503D99" w:rsidP="006C4512">
      <w:pPr>
        <w:ind w:firstLine="709"/>
        <w:jc w:val="both"/>
      </w:pPr>
      <w:r w:rsidRPr="006C4512">
        <w:t xml:space="preserve">Оценка </w:t>
      </w:r>
      <w:r w:rsidRPr="006C4512">
        <w:rPr>
          <w:i/>
        </w:rPr>
        <w:t>«хорошо»</w:t>
      </w:r>
      <w:r w:rsidRPr="006C451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03D99" w:rsidRPr="006C4512" w:rsidRDefault="00503D99" w:rsidP="006C4512">
      <w:pPr>
        <w:tabs>
          <w:tab w:val="left" w:pos="851"/>
        </w:tabs>
        <w:ind w:firstLine="709"/>
        <w:jc w:val="both"/>
      </w:pPr>
      <w:r w:rsidRPr="006C4512">
        <w:t xml:space="preserve">Оценка </w:t>
      </w:r>
      <w:r w:rsidRPr="006C4512">
        <w:rPr>
          <w:i/>
        </w:rPr>
        <w:t>«удовлетворительно»</w:t>
      </w:r>
      <w:r w:rsidRPr="006C451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03D99" w:rsidRPr="006C4512" w:rsidRDefault="00503D99" w:rsidP="006C4512">
      <w:pPr>
        <w:tabs>
          <w:tab w:val="left" w:pos="851"/>
        </w:tabs>
        <w:ind w:firstLine="709"/>
        <w:jc w:val="both"/>
      </w:pPr>
      <w:r w:rsidRPr="006C4512">
        <w:t xml:space="preserve">Оценка </w:t>
      </w:r>
      <w:r w:rsidRPr="006C4512">
        <w:rPr>
          <w:i/>
        </w:rPr>
        <w:t>«неудовлетворительно»</w:t>
      </w:r>
      <w:r w:rsidRPr="006C4512">
        <w:t xml:space="preserve"> ставится, если обучающиеся  не понимают проблему, их высказывания не соответствуют заданным целям.</w:t>
      </w:r>
    </w:p>
    <w:p w:rsidR="00503D99" w:rsidRPr="006C4512" w:rsidRDefault="00503D99" w:rsidP="006C4512">
      <w:pPr>
        <w:tabs>
          <w:tab w:val="left" w:pos="851"/>
        </w:tabs>
        <w:ind w:firstLine="709"/>
        <w:jc w:val="both"/>
      </w:pPr>
    </w:p>
    <w:p w:rsidR="00503D99" w:rsidRPr="006C4512" w:rsidRDefault="00503D99" w:rsidP="006C4512">
      <w:pPr>
        <w:tabs>
          <w:tab w:val="left" w:pos="851"/>
        </w:tabs>
        <w:ind w:firstLine="709"/>
        <w:jc w:val="both"/>
        <w:rPr>
          <w:b/>
        </w:rPr>
      </w:pPr>
      <w:r w:rsidRPr="006C4512">
        <w:rPr>
          <w:b/>
        </w:rPr>
        <w:t>9. Тестирование</w:t>
      </w:r>
    </w:p>
    <w:p w:rsidR="00503D99" w:rsidRPr="006C4512" w:rsidRDefault="00503D99" w:rsidP="006C4512">
      <w:pPr>
        <w:tabs>
          <w:tab w:val="left" w:pos="851"/>
        </w:tabs>
        <w:ind w:firstLine="709"/>
        <w:jc w:val="both"/>
      </w:pPr>
      <w:r w:rsidRPr="006C4512">
        <w:t xml:space="preserve">Является одним из средств контроля знаний обучающихся по дисциплине. </w:t>
      </w:r>
    </w:p>
    <w:p w:rsidR="00503D99" w:rsidRPr="006C4512" w:rsidRDefault="00503D99" w:rsidP="006C4512">
      <w:pPr>
        <w:ind w:firstLine="709"/>
      </w:pPr>
      <w:r w:rsidRPr="006C4512">
        <w:rPr>
          <w:i/>
        </w:rPr>
        <w:t xml:space="preserve">Критерии оценивания – </w:t>
      </w:r>
      <w:r w:rsidRPr="006C4512">
        <w:t>правильный ответ на вопрос</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если правильно выполнено 90-100% заданий</w:t>
      </w:r>
    </w:p>
    <w:p w:rsidR="00503D99" w:rsidRPr="006C4512" w:rsidRDefault="00503D99" w:rsidP="006C4512">
      <w:pPr>
        <w:ind w:firstLine="709"/>
        <w:jc w:val="both"/>
      </w:pPr>
      <w:r w:rsidRPr="006C4512">
        <w:t xml:space="preserve">Оценка </w:t>
      </w:r>
      <w:r w:rsidRPr="006C4512">
        <w:rPr>
          <w:i/>
        </w:rPr>
        <w:t>«хорошо»</w:t>
      </w:r>
      <w:r w:rsidRPr="006C4512">
        <w:t xml:space="preserve"> ставится, если правильно выполнено 70-89% заданий</w:t>
      </w:r>
    </w:p>
    <w:p w:rsidR="00503D99" w:rsidRPr="006C4512" w:rsidRDefault="00503D99" w:rsidP="006C4512">
      <w:pPr>
        <w:ind w:firstLine="709"/>
        <w:jc w:val="both"/>
      </w:pPr>
      <w:r w:rsidRPr="006C4512">
        <w:t xml:space="preserve">Оценка </w:t>
      </w:r>
      <w:r w:rsidRPr="006C4512">
        <w:rPr>
          <w:i/>
        </w:rPr>
        <w:t xml:space="preserve">«удовлетворительно» </w:t>
      </w:r>
      <w:r w:rsidRPr="006C4512">
        <w:t>ставится в случае, если правильно выполнено 50-69% заданий</w:t>
      </w:r>
    </w:p>
    <w:p w:rsidR="00503D99" w:rsidRPr="006C4512" w:rsidRDefault="00503D99" w:rsidP="006C4512">
      <w:pPr>
        <w:ind w:firstLine="709"/>
        <w:jc w:val="both"/>
      </w:pPr>
      <w:r w:rsidRPr="006C4512">
        <w:t xml:space="preserve"> Оценка </w:t>
      </w:r>
      <w:r w:rsidRPr="006C4512">
        <w:rPr>
          <w:i/>
        </w:rPr>
        <w:t>«неудовлетворительно»</w:t>
      </w:r>
      <w:r w:rsidRPr="006C4512">
        <w:t xml:space="preserve"> ставится, если правильно выполнено менее 50%  заданий</w:t>
      </w:r>
    </w:p>
    <w:p w:rsidR="00503D99" w:rsidRPr="006C4512" w:rsidRDefault="00503D99" w:rsidP="006C4512">
      <w:pPr>
        <w:tabs>
          <w:tab w:val="left" w:pos="851"/>
        </w:tabs>
        <w:ind w:firstLine="709"/>
        <w:jc w:val="both"/>
        <w:rPr>
          <w:i/>
        </w:rPr>
      </w:pPr>
    </w:p>
    <w:p w:rsidR="00503D99" w:rsidRPr="006C4512" w:rsidRDefault="00503D99" w:rsidP="006C4512">
      <w:pPr>
        <w:pStyle w:val="aa"/>
        <w:ind w:firstLine="709"/>
        <w:jc w:val="both"/>
        <w:rPr>
          <w:b/>
          <w:sz w:val="24"/>
          <w:szCs w:val="24"/>
        </w:rPr>
      </w:pPr>
      <w:r w:rsidRPr="006C4512">
        <w:rPr>
          <w:b/>
          <w:sz w:val="24"/>
          <w:szCs w:val="24"/>
        </w:rPr>
        <w:t>10. Требование к письменному опросу (контрольной работе)</w:t>
      </w:r>
    </w:p>
    <w:p w:rsidR="00503D99" w:rsidRPr="006C4512" w:rsidRDefault="00503D99" w:rsidP="006C4512">
      <w:pPr>
        <w:pStyle w:val="aa"/>
        <w:ind w:firstLine="709"/>
        <w:jc w:val="both"/>
        <w:rPr>
          <w:sz w:val="24"/>
          <w:szCs w:val="24"/>
        </w:rPr>
      </w:pPr>
      <w:r w:rsidRPr="006C4512">
        <w:rPr>
          <w:sz w:val="24"/>
          <w:szCs w:val="24"/>
        </w:rPr>
        <w:t xml:space="preserve"> Оценивается не только глубина знаний  поставленных вопросов, но и умение изложить письменно.</w:t>
      </w:r>
    </w:p>
    <w:p w:rsidR="00503D99" w:rsidRPr="006C4512" w:rsidRDefault="00503D99" w:rsidP="006C4512">
      <w:pPr>
        <w:pStyle w:val="aa"/>
        <w:ind w:firstLine="709"/>
        <w:jc w:val="both"/>
        <w:rPr>
          <w:sz w:val="24"/>
          <w:szCs w:val="24"/>
        </w:rPr>
      </w:pPr>
      <w:r w:rsidRPr="006C4512">
        <w:rPr>
          <w:i/>
          <w:sz w:val="24"/>
          <w:szCs w:val="24"/>
        </w:rPr>
        <w:t xml:space="preserve">Критерии оценивания: </w:t>
      </w:r>
      <w:r w:rsidRPr="006C451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03D99" w:rsidRPr="006C4512" w:rsidRDefault="00503D99" w:rsidP="006C4512">
      <w:pPr>
        <w:ind w:firstLine="709"/>
        <w:jc w:val="both"/>
      </w:pPr>
      <w:r w:rsidRPr="006C4512">
        <w:t xml:space="preserve">Оценка </w:t>
      </w:r>
      <w:r w:rsidRPr="006C4512">
        <w:rPr>
          <w:i/>
        </w:rPr>
        <w:t>«отличн</w:t>
      </w:r>
      <w:r w:rsidRPr="006C4512">
        <w:t>о» ставится в случае, когда соблюдены все критерии.</w:t>
      </w:r>
    </w:p>
    <w:p w:rsidR="00503D99" w:rsidRPr="006C4512" w:rsidRDefault="00503D99" w:rsidP="006C4512">
      <w:pPr>
        <w:ind w:firstLine="709"/>
        <w:jc w:val="both"/>
      </w:pPr>
      <w:r w:rsidRPr="006C4512">
        <w:t xml:space="preserve">Оценка </w:t>
      </w:r>
      <w:r w:rsidRPr="006C4512">
        <w:rPr>
          <w:i/>
        </w:rPr>
        <w:t>«хорошо»</w:t>
      </w:r>
      <w:r w:rsidRPr="006C4512">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503D99" w:rsidRPr="006C4512" w:rsidRDefault="00503D99" w:rsidP="006C4512">
      <w:pPr>
        <w:tabs>
          <w:tab w:val="left" w:pos="851"/>
        </w:tabs>
        <w:ind w:firstLine="709"/>
        <w:jc w:val="both"/>
      </w:pPr>
      <w:r w:rsidRPr="006C4512">
        <w:t xml:space="preserve">Оценка </w:t>
      </w:r>
      <w:r w:rsidRPr="006C4512">
        <w:rPr>
          <w:i/>
        </w:rPr>
        <w:t>«удовлетворительно»</w:t>
      </w:r>
      <w:r w:rsidRPr="006C451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03D99" w:rsidRPr="006C4512" w:rsidRDefault="00503D99" w:rsidP="006C4512">
      <w:pPr>
        <w:tabs>
          <w:tab w:val="left" w:pos="851"/>
        </w:tabs>
        <w:ind w:firstLine="709"/>
        <w:jc w:val="both"/>
      </w:pPr>
      <w:r w:rsidRPr="006C4512">
        <w:t xml:space="preserve">Оценка </w:t>
      </w:r>
      <w:r w:rsidRPr="006C4512">
        <w:rPr>
          <w:i/>
        </w:rPr>
        <w:t>«неудовлетворительно»</w:t>
      </w:r>
      <w:r w:rsidRPr="006C4512">
        <w:t xml:space="preserve"> ставится, если обучающийся не отвечает на поставленные вопросы.</w:t>
      </w:r>
    </w:p>
    <w:p w:rsidR="00D67AF5" w:rsidRPr="006C4512" w:rsidRDefault="00D67AF5" w:rsidP="006C4512">
      <w:pPr>
        <w:tabs>
          <w:tab w:val="left" w:pos="851"/>
        </w:tabs>
        <w:ind w:firstLine="567"/>
        <w:jc w:val="both"/>
        <w:rPr>
          <w:i/>
        </w:rPr>
      </w:pPr>
    </w:p>
    <w:p w:rsidR="00714167" w:rsidRPr="006C4512" w:rsidRDefault="00714167" w:rsidP="00D23CE5">
      <w:pPr>
        <w:pStyle w:val="a9"/>
        <w:numPr>
          <w:ilvl w:val="0"/>
          <w:numId w:val="1"/>
        </w:numPr>
        <w:ind w:left="0" w:firstLine="0"/>
        <w:jc w:val="both"/>
        <w:rPr>
          <w:b/>
          <w:i/>
        </w:rPr>
      </w:pPr>
      <w:r w:rsidRPr="006C4512">
        <w:rPr>
          <w:b/>
          <w:i/>
        </w:rPr>
        <w:t>Перечень основной и дополнительной учебной литературы, необходимой для освоения дисциплины (модуля)</w:t>
      </w:r>
    </w:p>
    <w:p w:rsidR="009F3E1E" w:rsidRPr="006C4512" w:rsidRDefault="009F3E1E" w:rsidP="00D23CE5">
      <w:pPr>
        <w:pStyle w:val="a9"/>
        <w:ind w:left="0"/>
        <w:rPr>
          <w:b/>
          <w:i/>
        </w:rPr>
      </w:pPr>
    </w:p>
    <w:p w:rsidR="00714167" w:rsidRPr="006C4512" w:rsidRDefault="005072A6" w:rsidP="00D23CE5">
      <w:pPr>
        <w:pStyle w:val="a9"/>
        <w:ind w:left="0"/>
        <w:rPr>
          <w:i/>
        </w:rPr>
      </w:pPr>
      <w:r w:rsidRPr="006C4512">
        <w:rPr>
          <w:i/>
        </w:rPr>
        <w:t xml:space="preserve">        </w:t>
      </w:r>
      <w:r w:rsidR="002A294F" w:rsidRPr="006C4512">
        <w:rPr>
          <w:i/>
        </w:rPr>
        <w:t xml:space="preserve">  </w:t>
      </w:r>
      <w:r w:rsidR="009F3E1E" w:rsidRPr="006C4512">
        <w:rPr>
          <w:i/>
        </w:rPr>
        <w:t>7.1 Основная учебная литература:</w:t>
      </w:r>
    </w:p>
    <w:p w:rsidR="00A1337A" w:rsidRPr="006C4512" w:rsidRDefault="00A1337A" w:rsidP="00D23CE5">
      <w:pPr>
        <w:jc w:val="both"/>
        <w:rPr>
          <w:color w:val="000000"/>
          <w:shd w:val="clear" w:color="auto" w:fill="FCFCFC"/>
        </w:rPr>
      </w:pPr>
      <w:r w:rsidRPr="006C4512">
        <w:rPr>
          <w:color w:val="000000"/>
          <w:shd w:val="clear" w:color="auto" w:fill="FCFCFC"/>
        </w:rPr>
        <w:lastRenderedPageBreak/>
        <w:t>1. 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A1337A" w:rsidRPr="006C4512" w:rsidRDefault="00A1337A" w:rsidP="00D23CE5">
      <w:pPr>
        <w:jc w:val="both"/>
        <w:rPr>
          <w:color w:val="000000"/>
          <w:shd w:val="clear" w:color="auto" w:fill="FCFCFC"/>
        </w:rPr>
      </w:pPr>
      <w:r w:rsidRPr="006C4512">
        <w:rPr>
          <w:color w:val="000000"/>
          <w:shd w:val="clear" w:color="auto" w:fill="FCFCFC"/>
        </w:rPr>
        <w:t>2. 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A1337A" w:rsidRPr="006C4512" w:rsidRDefault="00A1337A" w:rsidP="00D23CE5">
      <w:pPr>
        <w:jc w:val="both"/>
        <w:rPr>
          <w:highlight w:val="yellow"/>
          <w:shd w:val="clear" w:color="auto" w:fill="FFFFFF"/>
        </w:rPr>
      </w:pPr>
      <w:r w:rsidRPr="006C4512">
        <w:rPr>
          <w:color w:val="000000"/>
          <w:shd w:val="clear" w:color="auto" w:fill="FCFCFC"/>
        </w:rPr>
        <w:t>3. 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47297" w:rsidRPr="006C4512" w:rsidRDefault="00847297" w:rsidP="00D23CE5">
      <w:pPr>
        <w:pStyle w:val="a9"/>
        <w:tabs>
          <w:tab w:val="left" w:pos="1560"/>
        </w:tabs>
        <w:ind w:left="0"/>
        <w:rPr>
          <w:highlight w:val="yellow"/>
        </w:rPr>
      </w:pPr>
    </w:p>
    <w:p w:rsidR="009F3E1E" w:rsidRPr="006C4512" w:rsidRDefault="009F3E1E" w:rsidP="00D23CE5">
      <w:pPr>
        <w:pStyle w:val="a9"/>
        <w:tabs>
          <w:tab w:val="left" w:pos="1560"/>
        </w:tabs>
        <w:ind w:left="0"/>
        <w:rPr>
          <w:i/>
        </w:rPr>
      </w:pPr>
      <w:r w:rsidRPr="006C4512">
        <w:rPr>
          <w:i/>
        </w:rPr>
        <w:t>7.2 Дополнительная учебная литература:</w:t>
      </w:r>
    </w:p>
    <w:p w:rsidR="00847297" w:rsidRPr="006C4512" w:rsidRDefault="00847297" w:rsidP="00D23CE5">
      <w:pPr>
        <w:tabs>
          <w:tab w:val="left" w:pos="1560"/>
        </w:tabs>
        <w:jc w:val="both"/>
      </w:pPr>
      <w:r w:rsidRPr="006C4512">
        <w:t>1.</w:t>
      </w:r>
      <w:r w:rsidR="00F549ED" w:rsidRPr="006C4512">
        <w:t xml:space="preserve"> </w:t>
      </w:r>
      <w:r w:rsidR="00F549ED" w:rsidRPr="006C4512">
        <w:rPr>
          <w:color w:val="000000"/>
          <w:shd w:val="clear" w:color="auto" w:fill="FCFCFC"/>
        </w:rPr>
        <w:t>Зеленков М.Ю. Конфликтология [Электронный ресурс]: учебник/ Зеленков М.Ю.— Электрон. текстовые данные.— М.: Дашков и К, 2015.— 324 c.— Режим доступа: http://www.iprbookshop.ru/10934.— ЭБС «IPRbooks», по паролю</w:t>
      </w:r>
    </w:p>
    <w:p w:rsidR="00847297" w:rsidRPr="006C4512" w:rsidRDefault="00847297" w:rsidP="00D23CE5">
      <w:pPr>
        <w:tabs>
          <w:tab w:val="left" w:pos="1560"/>
        </w:tabs>
        <w:jc w:val="both"/>
      </w:pPr>
      <w:r w:rsidRPr="006C4512">
        <w:t>2.</w:t>
      </w:r>
      <w:r w:rsidR="00F549ED" w:rsidRPr="006C4512">
        <w:t xml:space="preserve"> </w:t>
      </w:r>
      <w:r w:rsidR="00F549ED" w:rsidRPr="006C4512">
        <w:rPr>
          <w:color w:val="000000"/>
          <w:shd w:val="clear" w:color="auto" w:fill="FCFCFC"/>
        </w:rPr>
        <w:t>Светлов В.А. Современное введение в конфликтологию для бакалавров и специалистов [Электронный ресурс]/ Светлов В.А.— Электрон. текстовые данные.— Саратов: Вузовское образование, 2014.— 391 c.— Режим доступа: http://www.iprbookshop.ru/20716.— ЭБС «IPRbooks», по паролю</w:t>
      </w:r>
    </w:p>
    <w:p w:rsidR="00847297" w:rsidRPr="006C4512" w:rsidRDefault="00847297" w:rsidP="00D23CE5">
      <w:pPr>
        <w:tabs>
          <w:tab w:val="left" w:pos="1560"/>
        </w:tabs>
        <w:jc w:val="both"/>
      </w:pPr>
      <w:r w:rsidRPr="006C4512">
        <w:t>3.</w:t>
      </w:r>
      <w:r w:rsidR="00F549ED" w:rsidRPr="006C4512">
        <w:t xml:space="preserve"> </w:t>
      </w:r>
      <w:r w:rsidR="00F549ED" w:rsidRPr="006C4512">
        <w:rPr>
          <w:color w:val="000000"/>
          <w:shd w:val="clear" w:color="auto" w:fill="FCFCFC"/>
        </w:rPr>
        <w:t>Алексеев О.А. Конфликтология и управление [Электронный ресурс]: учебное пособие/ Алексеев О.А.— Электрон. текстовые данные.— Саратов: Ай Пи Эр Медиа, 2015.— 238 c.— Режим доступа: http://www.iprbookshop.ru/33853.— ЭБС «IPRbooks», по паролю</w:t>
      </w:r>
    </w:p>
    <w:p w:rsidR="00F549ED" w:rsidRPr="006C4512" w:rsidRDefault="00F549ED" w:rsidP="006C4512">
      <w:pPr>
        <w:tabs>
          <w:tab w:val="left" w:pos="1701"/>
        </w:tabs>
        <w:ind w:firstLine="490"/>
        <w:rPr>
          <w:i/>
        </w:rPr>
      </w:pPr>
    </w:p>
    <w:p w:rsidR="009B77B4" w:rsidRPr="006C4512" w:rsidRDefault="009B77B4" w:rsidP="006C4512">
      <w:pPr>
        <w:tabs>
          <w:tab w:val="left" w:pos="1701"/>
        </w:tabs>
        <w:ind w:firstLine="490"/>
        <w:rPr>
          <w:i/>
        </w:rPr>
      </w:pPr>
      <w:r w:rsidRPr="006C4512">
        <w:rPr>
          <w:i/>
        </w:rPr>
        <w:t>7.3.Периодиче</w:t>
      </w:r>
      <w:r w:rsidR="00D40133" w:rsidRPr="006C4512">
        <w:rPr>
          <w:i/>
        </w:rPr>
        <w:t>с</w:t>
      </w:r>
      <w:r w:rsidRPr="006C4512">
        <w:rPr>
          <w:i/>
        </w:rPr>
        <w:t>кие издания</w:t>
      </w:r>
    </w:p>
    <w:p w:rsidR="009B77B4" w:rsidRPr="006C4512" w:rsidRDefault="009B77B4" w:rsidP="006C4512">
      <w:pPr>
        <w:tabs>
          <w:tab w:val="left" w:pos="1701"/>
        </w:tabs>
        <w:ind w:firstLine="490"/>
        <w:rPr>
          <w:i/>
          <w:highlight w:val="yellow"/>
        </w:rPr>
      </w:pPr>
    </w:p>
    <w:p w:rsidR="009B77B4" w:rsidRPr="006C4512" w:rsidRDefault="009B77B4" w:rsidP="006C4512">
      <w:pPr>
        <w:tabs>
          <w:tab w:val="left" w:pos="1701"/>
        </w:tabs>
        <w:ind w:firstLine="490"/>
        <w:jc w:val="both"/>
      </w:pPr>
      <w:r w:rsidRPr="006C4512">
        <w:t>1.</w:t>
      </w:r>
      <w:r w:rsidR="00912471" w:rsidRPr="006C4512">
        <w:t xml:space="preserve"> Дискуссия. Ежемесячный научный журнал. – Институт современных технологий управления. – Екатеринбург.</w:t>
      </w:r>
    </w:p>
    <w:p w:rsidR="00BE3F9F" w:rsidRPr="006C4512" w:rsidRDefault="00BE3F9F" w:rsidP="006C4512">
      <w:pPr>
        <w:tabs>
          <w:tab w:val="left" w:pos="1701"/>
        </w:tabs>
        <w:ind w:firstLine="490"/>
        <w:rPr>
          <w:highlight w:val="yellow"/>
        </w:rPr>
      </w:pPr>
    </w:p>
    <w:p w:rsidR="001012D2" w:rsidRPr="006C4512" w:rsidRDefault="009F3E1E" w:rsidP="00D23CE5">
      <w:pPr>
        <w:pStyle w:val="a9"/>
        <w:numPr>
          <w:ilvl w:val="0"/>
          <w:numId w:val="1"/>
        </w:numPr>
        <w:ind w:left="0" w:firstLine="0"/>
        <w:jc w:val="both"/>
        <w:rPr>
          <w:b/>
          <w:i/>
        </w:rPr>
      </w:pPr>
      <w:r w:rsidRPr="006C451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6C4512" w:rsidRDefault="00BC5377" w:rsidP="00D23CE5">
      <w:pPr>
        <w:pStyle w:val="a9"/>
        <w:ind w:left="0"/>
        <w:jc w:val="both"/>
        <w:rPr>
          <w:b/>
          <w:i/>
        </w:rPr>
      </w:pPr>
    </w:p>
    <w:p w:rsidR="00344E00" w:rsidRPr="006C4512" w:rsidRDefault="00344E00" w:rsidP="00D23CE5">
      <w:pPr>
        <w:pStyle w:val="a9"/>
        <w:numPr>
          <w:ilvl w:val="0"/>
          <w:numId w:val="4"/>
        </w:numPr>
        <w:ind w:left="0" w:firstLine="0"/>
      </w:pPr>
      <w:r w:rsidRPr="006C4512">
        <w:rPr>
          <w:shd w:val="clear" w:color="auto" w:fill="FFFFFF"/>
        </w:rPr>
        <w:t>www.iprbookshop.ru</w:t>
      </w:r>
      <w:r w:rsidRPr="006C4512">
        <w:t xml:space="preserve"> </w:t>
      </w:r>
    </w:p>
    <w:p w:rsidR="00A80F07" w:rsidRPr="006C4512" w:rsidRDefault="00A80F07" w:rsidP="00D23CE5">
      <w:pPr>
        <w:pStyle w:val="a9"/>
        <w:numPr>
          <w:ilvl w:val="0"/>
          <w:numId w:val="4"/>
        </w:numPr>
        <w:ind w:left="0" w:firstLine="0"/>
      </w:pPr>
      <w:r w:rsidRPr="006C4512">
        <w:t>www.zipsites.ru –</w:t>
      </w:r>
      <w:r w:rsidR="00BD11A4" w:rsidRPr="006C4512">
        <w:t xml:space="preserve"> </w:t>
      </w:r>
      <w:r w:rsidRPr="006C4512">
        <w:t>бесплатная электронная Интернет библиотека.</w:t>
      </w:r>
    </w:p>
    <w:p w:rsidR="00A80F07" w:rsidRPr="006C4512" w:rsidRDefault="00D40133" w:rsidP="00D23CE5">
      <w:pPr>
        <w:pStyle w:val="a9"/>
        <w:numPr>
          <w:ilvl w:val="0"/>
          <w:numId w:val="4"/>
        </w:numPr>
        <w:ind w:left="0" w:firstLine="0"/>
      </w:pPr>
      <w:r w:rsidRPr="006C4512">
        <w:t>www.elibrar</w:t>
      </w:r>
      <w:r w:rsidRPr="006C4512">
        <w:rPr>
          <w:lang w:val="en-US"/>
        </w:rPr>
        <w:t>y</w:t>
      </w:r>
      <w:r w:rsidR="00A80F07" w:rsidRPr="006C4512">
        <w:t>.ru</w:t>
      </w:r>
      <w:r w:rsidR="00BD11A4" w:rsidRPr="006C4512">
        <w:t xml:space="preserve"> – </w:t>
      </w:r>
      <w:r w:rsidR="00A80F07" w:rsidRPr="006C4512">
        <w:t xml:space="preserve">бесплатная электронная Интернет библиотека. </w:t>
      </w:r>
    </w:p>
    <w:p w:rsidR="00304207" w:rsidRPr="006C4512" w:rsidRDefault="00D40133" w:rsidP="00D23CE5">
      <w:pPr>
        <w:pStyle w:val="a9"/>
        <w:numPr>
          <w:ilvl w:val="0"/>
          <w:numId w:val="4"/>
        </w:numPr>
        <w:ind w:left="0" w:firstLine="0"/>
      </w:pPr>
      <w:r w:rsidRPr="006C4512">
        <w:t>www.big.librar</w:t>
      </w:r>
      <w:r w:rsidRPr="006C4512">
        <w:rPr>
          <w:lang w:val="en-US"/>
        </w:rPr>
        <w:t>y</w:t>
      </w:r>
      <w:r w:rsidR="00A80F07" w:rsidRPr="006C4512">
        <w:t>.info</w:t>
      </w:r>
      <w:r w:rsidR="00BD11A4" w:rsidRPr="006C4512">
        <w:t xml:space="preserve"> – </w:t>
      </w:r>
      <w:r w:rsidR="00A80F07" w:rsidRPr="006C4512">
        <w:t>большая  электронная библиотека</w:t>
      </w:r>
      <w:r w:rsidR="00BD11A4" w:rsidRPr="006C4512">
        <w:t>.</w:t>
      </w:r>
    </w:p>
    <w:p w:rsidR="00A80F07" w:rsidRPr="006C4512" w:rsidRDefault="00861244" w:rsidP="00D23CE5">
      <w:pPr>
        <w:pStyle w:val="a9"/>
        <w:numPr>
          <w:ilvl w:val="0"/>
          <w:numId w:val="4"/>
        </w:numPr>
        <w:ind w:left="0" w:firstLine="0"/>
      </w:pPr>
      <w:r w:rsidRPr="006C4512">
        <w:t>КонсультантПлюс</w:t>
      </w:r>
      <w:r w:rsidR="00BD11A4" w:rsidRPr="006C4512">
        <w:t xml:space="preserve"> </w:t>
      </w:r>
    </w:p>
    <w:p w:rsidR="009F3E1E" w:rsidRPr="006C4512" w:rsidRDefault="009F3E1E" w:rsidP="006C4512">
      <w:pPr>
        <w:pStyle w:val="a9"/>
        <w:ind w:left="0"/>
        <w:rPr>
          <w:b/>
          <w:i/>
        </w:rPr>
      </w:pPr>
    </w:p>
    <w:p w:rsidR="00414FBA" w:rsidRPr="006C4512" w:rsidRDefault="00C275E1" w:rsidP="00D23CE5">
      <w:pPr>
        <w:pStyle w:val="a9"/>
        <w:numPr>
          <w:ilvl w:val="0"/>
          <w:numId w:val="1"/>
        </w:numPr>
        <w:ind w:left="0" w:firstLine="0"/>
        <w:jc w:val="both"/>
        <w:rPr>
          <w:b/>
          <w:i/>
        </w:rPr>
      </w:pPr>
      <w:r w:rsidRPr="006C4512">
        <w:rPr>
          <w:b/>
          <w:i/>
        </w:rPr>
        <w:t>Методические указания для обучающихся по освоению дисциплины (модуля)</w:t>
      </w:r>
    </w:p>
    <w:p w:rsidR="00A47639" w:rsidRPr="006C4512" w:rsidRDefault="00A47639" w:rsidP="006C4512">
      <w:pPr>
        <w:pStyle w:val="a9"/>
        <w:ind w:left="0"/>
        <w:jc w:val="both"/>
      </w:pPr>
    </w:p>
    <w:p w:rsidR="003B153D" w:rsidRPr="006C4512" w:rsidRDefault="003B153D" w:rsidP="006C4512">
      <w:pPr>
        <w:pStyle w:val="ConsPlusNormal"/>
        <w:widowControl/>
        <w:ind w:firstLine="708"/>
        <w:jc w:val="both"/>
        <w:rPr>
          <w:sz w:val="24"/>
          <w:szCs w:val="24"/>
        </w:rPr>
      </w:pPr>
      <w:r w:rsidRPr="006C451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6C4512" w:rsidRDefault="003B153D" w:rsidP="006C4512">
      <w:pPr>
        <w:pStyle w:val="ConsPlusNormal"/>
        <w:widowControl/>
        <w:ind w:firstLine="360"/>
        <w:jc w:val="both"/>
        <w:rPr>
          <w:sz w:val="24"/>
          <w:szCs w:val="24"/>
        </w:rPr>
      </w:pPr>
      <w:r w:rsidRPr="006C4512">
        <w:rPr>
          <w:sz w:val="24"/>
          <w:szCs w:val="24"/>
        </w:rPr>
        <w:t>Самостоятельная работа студентов складывается из следующих составляющих:</w:t>
      </w:r>
    </w:p>
    <w:p w:rsidR="003B153D" w:rsidRPr="006C4512" w:rsidRDefault="003B153D" w:rsidP="006C4512">
      <w:pPr>
        <w:pStyle w:val="ConsPlusNormal"/>
        <w:widowControl/>
        <w:numPr>
          <w:ilvl w:val="0"/>
          <w:numId w:val="30"/>
        </w:numPr>
        <w:adjustRightInd w:val="0"/>
        <w:ind w:left="0"/>
        <w:jc w:val="both"/>
        <w:rPr>
          <w:sz w:val="24"/>
          <w:szCs w:val="24"/>
        </w:rPr>
      </w:pPr>
      <w:r w:rsidRPr="006C4512">
        <w:rPr>
          <w:sz w:val="24"/>
          <w:szCs w:val="24"/>
        </w:rPr>
        <w:t>работа с основной и дополнительной литературой, с материалами интернета и конспектами лекций;</w:t>
      </w:r>
    </w:p>
    <w:p w:rsidR="003B153D" w:rsidRPr="006C4512" w:rsidRDefault="003B153D" w:rsidP="006C4512">
      <w:pPr>
        <w:pStyle w:val="ConsPlusNormal"/>
        <w:widowControl/>
        <w:numPr>
          <w:ilvl w:val="0"/>
          <w:numId w:val="30"/>
        </w:numPr>
        <w:adjustRightInd w:val="0"/>
        <w:ind w:left="0"/>
        <w:jc w:val="both"/>
        <w:rPr>
          <w:sz w:val="24"/>
          <w:szCs w:val="24"/>
        </w:rPr>
      </w:pPr>
      <w:r w:rsidRPr="006C4512">
        <w:rPr>
          <w:sz w:val="24"/>
          <w:szCs w:val="24"/>
        </w:rPr>
        <w:t>внеаудиторная подготовка к  контрольным работам, выполнение докладов, рефератов и курсовых работ;</w:t>
      </w:r>
    </w:p>
    <w:p w:rsidR="003B153D" w:rsidRPr="006C4512" w:rsidRDefault="003B153D" w:rsidP="006C4512">
      <w:pPr>
        <w:pStyle w:val="ConsPlusNormal"/>
        <w:widowControl/>
        <w:numPr>
          <w:ilvl w:val="0"/>
          <w:numId w:val="30"/>
        </w:numPr>
        <w:adjustRightInd w:val="0"/>
        <w:ind w:left="0"/>
        <w:jc w:val="both"/>
        <w:rPr>
          <w:sz w:val="24"/>
          <w:szCs w:val="24"/>
        </w:rPr>
      </w:pPr>
      <w:r w:rsidRPr="006C4512">
        <w:rPr>
          <w:sz w:val="24"/>
          <w:szCs w:val="24"/>
        </w:rPr>
        <w:t>выполнение самостоятельных практических работ;</w:t>
      </w:r>
    </w:p>
    <w:p w:rsidR="003B153D" w:rsidRPr="006C4512" w:rsidRDefault="003B153D" w:rsidP="006C4512">
      <w:pPr>
        <w:pStyle w:val="ConsPlusNormal"/>
        <w:widowControl/>
        <w:numPr>
          <w:ilvl w:val="0"/>
          <w:numId w:val="30"/>
        </w:numPr>
        <w:adjustRightInd w:val="0"/>
        <w:ind w:left="0"/>
        <w:jc w:val="both"/>
        <w:rPr>
          <w:sz w:val="24"/>
          <w:szCs w:val="24"/>
        </w:rPr>
      </w:pPr>
      <w:r w:rsidRPr="006C4512">
        <w:rPr>
          <w:sz w:val="24"/>
          <w:szCs w:val="24"/>
        </w:rPr>
        <w:lastRenderedPageBreak/>
        <w:t>подготовка к  экзаменам (зачетам)  непосредственно перед ними.</w:t>
      </w:r>
    </w:p>
    <w:p w:rsidR="003B153D" w:rsidRPr="006C4512" w:rsidRDefault="003B153D" w:rsidP="006C4512">
      <w:pPr>
        <w:ind w:firstLine="720"/>
        <w:jc w:val="both"/>
      </w:pPr>
      <w:r w:rsidRPr="006C451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6C4512">
        <w:t>(проекты)</w:t>
      </w:r>
      <w:r w:rsidRPr="006C4512">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6C4512" w:rsidRDefault="003B153D" w:rsidP="006C4512">
      <w:pPr>
        <w:pStyle w:val="ConsPlusNormal"/>
        <w:widowControl/>
        <w:ind w:firstLine="360"/>
        <w:jc w:val="both"/>
        <w:rPr>
          <w:sz w:val="24"/>
          <w:szCs w:val="24"/>
        </w:rPr>
      </w:pPr>
      <w:r w:rsidRPr="006C451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6C4512" w:rsidRDefault="003B153D" w:rsidP="006C4512">
      <w:pPr>
        <w:pStyle w:val="ConsPlusNormal"/>
        <w:widowControl/>
        <w:ind w:firstLine="360"/>
        <w:jc w:val="both"/>
        <w:rPr>
          <w:sz w:val="24"/>
          <w:szCs w:val="24"/>
        </w:rPr>
      </w:pPr>
      <w:r w:rsidRPr="006C451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6C4512" w:rsidRDefault="003B153D" w:rsidP="00D23CE5">
      <w:pPr>
        <w:pStyle w:val="ConsPlusNormal"/>
        <w:widowControl/>
        <w:jc w:val="both"/>
        <w:rPr>
          <w:sz w:val="24"/>
          <w:szCs w:val="24"/>
        </w:rPr>
      </w:pPr>
      <w:r w:rsidRPr="006C4512">
        <w:rPr>
          <w:sz w:val="24"/>
          <w:szCs w:val="24"/>
        </w:rPr>
        <w:t xml:space="preserve">Для успешной сдачи  экзамена </w:t>
      </w:r>
      <w:r w:rsidR="00B10289" w:rsidRPr="006C4512">
        <w:rPr>
          <w:sz w:val="24"/>
          <w:szCs w:val="24"/>
        </w:rPr>
        <w:t xml:space="preserve">(зачета) </w:t>
      </w:r>
      <w:r w:rsidRPr="006C4512">
        <w:rPr>
          <w:sz w:val="24"/>
          <w:szCs w:val="24"/>
        </w:rPr>
        <w:t>рекомендуется соблюдать следующие правила:</w:t>
      </w:r>
    </w:p>
    <w:p w:rsidR="003B153D" w:rsidRPr="006C4512" w:rsidRDefault="003B153D" w:rsidP="00D23CE5">
      <w:pPr>
        <w:pStyle w:val="ConsPlusNormal"/>
        <w:widowControl/>
        <w:numPr>
          <w:ilvl w:val="0"/>
          <w:numId w:val="31"/>
        </w:numPr>
        <w:adjustRightInd w:val="0"/>
        <w:ind w:left="0" w:firstLine="0"/>
        <w:jc w:val="both"/>
        <w:rPr>
          <w:sz w:val="24"/>
          <w:szCs w:val="24"/>
        </w:rPr>
      </w:pPr>
      <w:r w:rsidRPr="006C4512">
        <w:rPr>
          <w:sz w:val="24"/>
          <w:szCs w:val="24"/>
        </w:rPr>
        <w:t xml:space="preserve">Подготовка к экзамену </w:t>
      </w:r>
      <w:r w:rsidR="00B10289" w:rsidRPr="006C4512">
        <w:rPr>
          <w:sz w:val="24"/>
          <w:szCs w:val="24"/>
        </w:rPr>
        <w:t xml:space="preserve">(зачету) </w:t>
      </w:r>
      <w:r w:rsidRPr="006C4512">
        <w:rPr>
          <w:sz w:val="24"/>
          <w:szCs w:val="24"/>
        </w:rPr>
        <w:t>должна проводиться систематически, в течение всего семестра.</w:t>
      </w:r>
    </w:p>
    <w:p w:rsidR="003B153D" w:rsidRPr="006C4512" w:rsidRDefault="003B153D" w:rsidP="00D23CE5">
      <w:pPr>
        <w:pStyle w:val="ConsPlusNormal"/>
        <w:widowControl/>
        <w:numPr>
          <w:ilvl w:val="0"/>
          <w:numId w:val="31"/>
        </w:numPr>
        <w:adjustRightInd w:val="0"/>
        <w:ind w:left="0" w:firstLine="0"/>
        <w:jc w:val="both"/>
        <w:rPr>
          <w:sz w:val="24"/>
          <w:szCs w:val="24"/>
        </w:rPr>
      </w:pPr>
      <w:r w:rsidRPr="006C4512">
        <w:rPr>
          <w:sz w:val="24"/>
          <w:szCs w:val="24"/>
        </w:rPr>
        <w:t xml:space="preserve">Интенсивная подготовка должна начаться не позднее, чем за месяц до экзамена. </w:t>
      </w:r>
    </w:p>
    <w:p w:rsidR="003B153D" w:rsidRPr="006C4512" w:rsidRDefault="003B153D" w:rsidP="00D23CE5">
      <w:pPr>
        <w:pStyle w:val="ConsPlusNormal"/>
        <w:widowControl/>
        <w:numPr>
          <w:ilvl w:val="0"/>
          <w:numId w:val="31"/>
        </w:numPr>
        <w:adjustRightInd w:val="0"/>
        <w:ind w:left="0" w:firstLine="0"/>
        <w:jc w:val="both"/>
        <w:rPr>
          <w:sz w:val="24"/>
          <w:szCs w:val="24"/>
        </w:rPr>
      </w:pPr>
      <w:r w:rsidRPr="006C451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6C4512" w:rsidRDefault="003B153D" w:rsidP="006C4512">
      <w:pPr>
        <w:pStyle w:val="ConsPlusNormal"/>
        <w:widowControl/>
        <w:ind w:firstLine="360"/>
        <w:jc w:val="both"/>
        <w:rPr>
          <w:sz w:val="24"/>
          <w:szCs w:val="24"/>
        </w:rPr>
      </w:pPr>
      <w:r w:rsidRPr="006C451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6C4512" w:rsidRDefault="003B153D" w:rsidP="006C4512">
      <w:pPr>
        <w:pStyle w:val="ConsPlusNormal"/>
        <w:widowControl/>
        <w:ind w:firstLine="360"/>
        <w:jc w:val="both"/>
        <w:rPr>
          <w:sz w:val="24"/>
          <w:szCs w:val="24"/>
        </w:rPr>
      </w:pPr>
      <w:r w:rsidRPr="006C451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6C4512" w:rsidRDefault="00EA3226" w:rsidP="006C4512">
      <w:pPr>
        <w:pStyle w:val="ConsPlusNormal"/>
        <w:widowControl/>
        <w:ind w:firstLine="360"/>
        <w:jc w:val="both"/>
        <w:rPr>
          <w:sz w:val="24"/>
          <w:szCs w:val="24"/>
        </w:rPr>
      </w:pPr>
      <w:r w:rsidRPr="006C4512">
        <w:rPr>
          <w:sz w:val="24"/>
          <w:szCs w:val="24"/>
        </w:rPr>
        <w:t>Подробные методические указания для обучающихся  см. в  учебно-методическом пособии:  Фарафонтова И.А.,  Павлова С.А.  «</w:t>
      </w:r>
      <w:r w:rsidRPr="006C4512">
        <w:rPr>
          <w:b/>
          <w:i/>
          <w:sz w:val="24"/>
          <w:szCs w:val="24"/>
        </w:rPr>
        <w:t xml:space="preserve">Методические указания для обучающихся по освоению дисциплин» </w:t>
      </w:r>
    </w:p>
    <w:p w:rsidR="003B153D" w:rsidRPr="006C4512" w:rsidRDefault="003B153D" w:rsidP="006C4512">
      <w:pPr>
        <w:jc w:val="both"/>
      </w:pPr>
    </w:p>
    <w:p w:rsidR="00414FBA" w:rsidRPr="006C4512" w:rsidRDefault="00C275E1" w:rsidP="00D23CE5">
      <w:pPr>
        <w:pStyle w:val="a9"/>
        <w:numPr>
          <w:ilvl w:val="0"/>
          <w:numId w:val="1"/>
        </w:numPr>
        <w:ind w:left="0" w:firstLine="0"/>
        <w:jc w:val="both"/>
        <w:rPr>
          <w:b/>
          <w:i/>
        </w:rPr>
      </w:pPr>
      <w:r w:rsidRPr="006C451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6C4512" w:rsidRDefault="00C275E1" w:rsidP="006C4512">
      <w:pPr>
        <w:pStyle w:val="a9"/>
        <w:ind w:left="0"/>
        <w:rPr>
          <w:b/>
          <w:i/>
        </w:rPr>
      </w:pPr>
    </w:p>
    <w:p w:rsidR="00304207" w:rsidRPr="006C4512" w:rsidRDefault="00304207" w:rsidP="006C4512">
      <w:pPr>
        <w:pStyle w:val="a9"/>
        <w:ind w:left="0"/>
      </w:pPr>
      <w:r w:rsidRPr="006C4512">
        <w:t>1.</w:t>
      </w:r>
      <w:r w:rsidR="00623C59" w:rsidRPr="006C4512">
        <w:t xml:space="preserve"> </w:t>
      </w:r>
      <w:r w:rsidRPr="006C4512">
        <w:t xml:space="preserve">Операционная система Windows. </w:t>
      </w:r>
    </w:p>
    <w:p w:rsidR="00304207" w:rsidRPr="006C4512" w:rsidRDefault="00304207" w:rsidP="006C4512">
      <w:pPr>
        <w:pStyle w:val="a9"/>
        <w:ind w:left="0"/>
      </w:pPr>
      <w:r w:rsidRPr="006C4512">
        <w:t xml:space="preserve">2. Интернет-браузер Internet Explorer (или любой другой). </w:t>
      </w:r>
    </w:p>
    <w:p w:rsidR="00A47639" w:rsidRPr="006C4512" w:rsidRDefault="00304207" w:rsidP="006C4512">
      <w:pPr>
        <w:pStyle w:val="a9"/>
        <w:ind w:left="0"/>
      </w:pPr>
      <w:r w:rsidRPr="006C4512">
        <w:t xml:space="preserve">3. Офисный пакет Microsoft Office 2007 и выше. </w:t>
      </w:r>
    </w:p>
    <w:p w:rsidR="00BC5377" w:rsidRPr="006C4512" w:rsidRDefault="00B10289" w:rsidP="00D23CE5">
      <w:r w:rsidRPr="006C4512">
        <w:t>4</w:t>
      </w:r>
      <w:r w:rsidR="00304207" w:rsidRPr="006C4512">
        <w:t>.</w:t>
      </w:r>
      <w:r w:rsidR="00623C59" w:rsidRPr="006C4512">
        <w:t xml:space="preserve"> </w:t>
      </w:r>
      <w:r w:rsidR="00304207" w:rsidRPr="006C4512">
        <w:t xml:space="preserve">Электронная библиотечная система </w:t>
      </w:r>
      <w:hyperlink r:id="rId9" w:history="1">
        <w:r w:rsidR="00BC5377" w:rsidRPr="006C4512">
          <w:rPr>
            <w:rStyle w:val="ad"/>
            <w:color w:val="auto"/>
            <w:shd w:val="clear" w:color="auto" w:fill="FFFFFF"/>
          </w:rPr>
          <w:t>www.iprbookshop.ru</w:t>
        </w:r>
      </w:hyperlink>
      <w:r w:rsidR="00BC5377" w:rsidRPr="006C4512">
        <w:t xml:space="preserve"> </w:t>
      </w:r>
    </w:p>
    <w:p w:rsidR="00304207" w:rsidRPr="006C4512" w:rsidRDefault="00304207" w:rsidP="006C4512"/>
    <w:p w:rsidR="00C275E1" w:rsidRPr="006C4512" w:rsidRDefault="00C275E1" w:rsidP="00D23CE5">
      <w:pPr>
        <w:pStyle w:val="a9"/>
        <w:numPr>
          <w:ilvl w:val="0"/>
          <w:numId w:val="1"/>
        </w:numPr>
        <w:ind w:left="0" w:firstLine="0"/>
        <w:jc w:val="both"/>
        <w:rPr>
          <w:b/>
          <w:i/>
        </w:rPr>
      </w:pPr>
      <w:r w:rsidRPr="006C451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6C4512" w:rsidRDefault="00BC5377" w:rsidP="006C4512">
      <w:pPr>
        <w:pStyle w:val="a9"/>
        <w:ind w:left="0"/>
        <w:jc w:val="both"/>
      </w:pPr>
    </w:p>
    <w:p w:rsidR="00861244" w:rsidRPr="006C4512" w:rsidRDefault="00861244" w:rsidP="006C4512">
      <w:pPr>
        <w:pStyle w:val="a9"/>
        <w:ind w:left="0"/>
        <w:jc w:val="both"/>
      </w:pPr>
      <w:r w:rsidRPr="006C4512">
        <w:t xml:space="preserve">1.Компьютер мультимедиа  </w:t>
      </w:r>
    </w:p>
    <w:p w:rsidR="00861244" w:rsidRPr="006C4512" w:rsidRDefault="00861244" w:rsidP="006C4512">
      <w:pPr>
        <w:pStyle w:val="a9"/>
        <w:ind w:left="0"/>
        <w:jc w:val="both"/>
      </w:pPr>
      <w:r w:rsidRPr="006C4512">
        <w:t>2.Прикладное программное обеспечение</w:t>
      </w:r>
    </w:p>
    <w:p w:rsidR="00861244" w:rsidRPr="006C4512" w:rsidRDefault="00861244" w:rsidP="006C4512">
      <w:pPr>
        <w:pStyle w:val="a9"/>
        <w:ind w:left="0"/>
        <w:jc w:val="both"/>
      </w:pPr>
      <w:r w:rsidRPr="006C4512">
        <w:t xml:space="preserve">3.Проектор. </w:t>
      </w:r>
    </w:p>
    <w:p w:rsidR="00861244" w:rsidRPr="006C4512" w:rsidRDefault="00861244" w:rsidP="006C4512">
      <w:pPr>
        <w:pStyle w:val="a9"/>
        <w:ind w:left="0"/>
        <w:jc w:val="both"/>
      </w:pPr>
      <w:r w:rsidRPr="006C4512">
        <w:lastRenderedPageBreak/>
        <w:t>4.Колонки</w:t>
      </w:r>
    </w:p>
    <w:p w:rsidR="009E6D98" w:rsidRPr="006C4512" w:rsidRDefault="009E6D98" w:rsidP="006C4512"/>
    <w:p w:rsidR="00BC5377" w:rsidRPr="006C4512" w:rsidRDefault="001869EF" w:rsidP="00D23CE5">
      <w:pPr>
        <w:pStyle w:val="a9"/>
        <w:numPr>
          <w:ilvl w:val="0"/>
          <w:numId w:val="1"/>
        </w:numPr>
        <w:ind w:left="0" w:firstLine="0"/>
        <w:jc w:val="both"/>
        <w:rPr>
          <w:b/>
          <w:i/>
        </w:rPr>
      </w:pPr>
      <w:r w:rsidRPr="006C4512">
        <w:rPr>
          <w:b/>
          <w:i/>
        </w:rPr>
        <w:t>Образовательные технологии, используемые при освоении дисциплины</w:t>
      </w:r>
    </w:p>
    <w:p w:rsidR="001869EF" w:rsidRPr="006C4512" w:rsidRDefault="001869EF" w:rsidP="006C4512">
      <w:pPr>
        <w:pStyle w:val="a9"/>
        <w:ind w:left="0"/>
        <w:jc w:val="both"/>
        <w:rPr>
          <w:b/>
          <w:i/>
        </w:rPr>
      </w:pPr>
    </w:p>
    <w:p w:rsidR="001869EF" w:rsidRPr="006C4512" w:rsidRDefault="001869EF" w:rsidP="006C4512">
      <w:pPr>
        <w:tabs>
          <w:tab w:val="center" w:pos="4536"/>
          <w:tab w:val="right" w:pos="9072"/>
        </w:tabs>
        <w:jc w:val="both"/>
        <w:rPr>
          <w:rStyle w:val="FontStyle156"/>
          <w:sz w:val="24"/>
          <w:szCs w:val="24"/>
        </w:rPr>
      </w:pPr>
      <w:r w:rsidRPr="006C4512">
        <w:rPr>
          <w:rStyle w:val="FontStyle156"/>
          <w:sz w:val="24"/>
          <w:szCs w:val="24"/>
        </w:rPr>
        <w:t xml:space="preserve">          </w:t>
      </w:r>
      <w:r w:rsidRPr="006C4512">
        <w:rPr>
          <w:rStyle w:val="FontStyle156"/>
          <w:sz w:val="24"/>
          <w:szCs w:val="24"/>
        </w:rPr>
        <w:tab/>
        <w:t xml:space="preserve">Для освоения дисциплины  используются как традиционные формы занятий – лекции </w:t>
      </w:r>
      <w:r w:rsidRPr="006C451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C451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6C4512" w:rsidRDefault="001869EF" w:rsidP="006C4512">
      <w:pPr>
        <w:ind w:firstLine="708"/>
        <w:jc w:val="both"/>
        <w:rPr>
          <w:rStyle w:val="FontStyle156"/>
          <w:sz w:val="24"/>
          <w:szCs w:val="24"/>
        </w:rPr>
      </w:pPr>
      <w:r w:rsidRPr="006C451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6C4512" w:rsidRDefault="001869EF" w:rsidP="006C4512">
      <w:pPr>
        <w:tabs>
          <w:tab w:val="center" w:pos="4536"/>
          <w:tab w:val="right" w:pos="9072"/>
        </w:tabs>
        <w:jc w:val="both"/>
        <w:rPr>
          <w:b/>
        </w:rPr>
      </w:pPr>
      <w:r w:rsidRPr="006C4512">
        <w:rPr>
          <w:b/>
        </w:rPr>
        <w:t>12.1. В освоении учебной дисциплины  используются следующие традиционные образовательные технологии:</w:t>
      </w:r>
    </w:p>
    <w:p w:rsidR="001869EF" w:rsidRPr="006C4512" w:rsidRDefault="001869EF" w:rsidP="006C4512">
      <w:pPr>
        <w:tabs>
          <w:tab w:val="center" w:pos="4536"/>
          <w:tab w:val="right" w:pos="9072"/>
        </w:tabs>
        <w:jc w:val="both"/>
      </w:pPr>
      <w:r w:rsidRPr="006C4512">
        <w:t xml:space="preserve">- чтение проблемно-информационных лекций с использованием доски </w:t>
      </w:r>
      <w:r w:rsidR="00B10289" w:rsidRPr="006C4512">
        <w:t>и видеоматериалов</w:t>
      </w:r>
      <w:r w:rsidRPr="006C4512">
        <w:t>;</w:t>
      </w:r>
    </w:p>
    <w:p w:rsidR="001869EF" w:rsidRPr="006C4512" w:rsidRDefault="001869EF" w:rsidP="006C4512">
      <w:pPr>
        <w:tabs>
          <w:tab w:val="center" w:pos="4536"/>
          <w:tab w:val="right" w:pos="9072"/>
        </w:tabs>
        <w:jc w:val="both"/>
      </w:pPr>
      <w:r w:rsidRPr="006C4512">
        <w:t>- семинарские занятия для обсуждения, дискуссий и обмена мнениями;</w:t>
      </w:r>
    </w:p>
    <w:p w:rsidR="001869EF" w:rsidRPr="006C4512" w:rsidRDefault="001869EF" w:rsidP="006C4512">
      <w:pPr>
        <w:tabs>
          <w:tab w:val="center" w:pos="4536"/>
          <w:tab w:val="right" w:pos="9072"/>
        </w:tabs>
        <w:jc w:val="both"/>
      </w:pPr>
      <w:r w:rsidRPr="006C4512">
        <w:t>- контрольные опросы;</w:t>
      </w:r>
    </w:p>
    <w:p w:rsidR="001869EF" w:rsidRPr="006C4512" w:rsidRDefault="001869EF" w:rsidP="006C4512">
      <w:pPr>
        <w:tabs>
          <w:tab w:val="center" w:pos="4536"/>
          <w:tab w:val="right" w:pos="9072"/>
        </w:tabs>
        <w:jc w:val="both"/>
      </w:pPr>
      <w:r w:rsidRPr="006C4512">
        <w:t>- консультации;</w:t>
      </w:r>
    </w:p>
    <w:p w:rsidR="001869EF" w:rsidRPr="006C4512" w:rsidRDefault="001869EF" w:rsidP="006C4512">
      <w:pPr>
        <w:tabs>
          <w:tab w:val="center" w:pos="4536"/>
          <w:tab w:val="right" w:pos="9072"/>
        </w:tabs>
        <w:jc w:val="both"/>
      </w:pPr>
      <w:r w:rsidRPr="006C4512">
        <w:t>- самостоятельная работа студентов с учебной литературой и нормативно-правовыми актами;</w:t>
      </w:r>
    </w:p>
    <w:p w:rsidR="001869EF" w:rsidRPr="006C4512" w:rsidRDefault="001869EF" w:rsidP="006C4512">
      <w:pPr>
        <w:tabs>
          <w:tab w:val="center" w:pos="4536"/>
          <w:tab w:val="right" w:pos="9072"/>
        </w:tabs>
        <w:jc w:val="both"/>
      </w:pPr>
      <w:r w:rsidRPr="006C4512">
        <w:t>- подготовка и обсуждение рефератов, презентаций (научно-исследовательская работа);</w:t>
      </w:r>
    </w:p>
    <w:p w:rsidR="001869EF" w:rsidRPr="006C4512" w:rsidRDefault="001869EF" w:rsidP="006C4512">
      <w:pPr>
        <w:tabs>
          <w:tab w:val="center" w:pos="4536"/>
          <w:tab w:val="right" w:pos="9072"/>
        </w:tabs>
        <w:jc w:val="both"/>
      </w:pPr>
      <w:r w:rsidRPr="006C4512">
        <w:t>- тестирование по основным темам дисциплины;</w:t>
      </w:r>
    </w:p>
    <w:p w:rsidR="001869EF" w:rsidRPr="006C4512" w:rsidRDefault="001869EF" w:rsidP="006C4512">
      <w:pPr>
        <w:tabs>
          <w:tab w:val="center" w:pos="4536"/>
          <w:tab w:val="right" w:pos="9072"/>
        </w:tabs>
        <w:rPr>
          <w:b/>
        </w:rPr>
      </w:pPr>
    </w:p>
    <w:p w:rsidR="001869EF" w:rsidRPr="006C4512" w:rsidRDefault="001869EF" w:rsidP="006C4512">
      <w:pPr>
        <w:tabs>
          <w:tab w:val="center" w:pos="4536"/>
          <w:tab w:val="right" w:pos="9072"/>
        </w:tabs>
        <w:rPr>
          <w:b/>
        </w:rPr>
      </w:pPr>
      <w:r w:rsidRPr="006C4512">
        <w:rPr>
          <w:b/>
        </w:rPr>
        <w:t>12.2. Активные и интерактивные  методы и формы обучения</w:t>
      </w:r>
    </w:p>
    <w:p w:rsidR="001869EF" w:rsidRPr="006C4512" w:rsidRDefault="001869EF" w:rsidP="006C4512">
      <w:pPr>
        <w:tabs>
          <w:tab w:val="center" w:pos="4536"/>
          <w:tab w:val="right" w:pos="9072"/>
        </w:tabs>
        <w:jc w:val="both"/>
      </w:pPr>
      <w:r w:rsidRPr="006C4512">
        <w:t>Из перечня видов: («</w:t>
      </w:r>
      <w:r w:rsidRPr="006C4512">
        <w:rPr>
          <w:i/>
        </w:rPr>
        <w:t>мозговой штурм», анализ НПА,</w:t>
      </w:r>
      <w:r w:rsidR="00202819" w:rsidRPr="006C4512">
        <w:rPr>
          <w:i/>
        </w:rPr>
        <w:t xml:space="preserve"> </w:t>
      </w:r>
      <w:r w:rsidRPr="006C4512">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C4512">
        <w:t>) используются следующие:</w:t>
      </w:r>
    </w:p>
    <w:p w:rsidR="001869EF" w:rsidRPr="006C4512" w:rsidRDefault="001869EF" w:rsidP="006C4512">
      <w:pPr>
        <w:tabs>
          <w:tab w:val="center" w:pos="4536"/>
          <w:tab w:val="right" w:pos="9072"/>
        </w:tabs>
        <w:jc w:val="both"/>
      </w:pPr>
      <w:r w:rsidRPr="006C4512">
        <w:rPr>
          <w:i/>
        </w:rPr>
        <w:t>- диспут</w:t>
      </w:r>
      <w:r w:rsidRPr="006C4512">
        <w:t xml:space="preserve"> </w:t>
      </w:r>
    </w:p>
    <w:p w:rsidR="001869EF" w:rsidRPr="006C4512" w:rsidRDefault="001869EF" w:rsidP="006C4512">
      <w:pPr>
        <w:tabs>
          <w:tab w:val="center" w:pos="4536"/>
          <w:tab w:val="right" w:pos="9072"/>
        </w:tabs>
        <w:rPr>
          <w:i/>
        </w:rPr>
      </w:pPr>
      <w:r w:rsidRPr="006C4512">
        <w:rPr>
          <w:i/>
        </w:rPr>
        <w:t>- анализ проблемных, творческих заданий, ситуационных задач</w:t>
      </w:r>
    </w:p>
    <w:p w:rsidR="001869EF" w:rsidRPr="006C4512" w:rsidRDefault="001869EF" w:rsidP="006C4512">
      <w:pPr>
        <w:tabs>
          <w:tab w:val="center" w:pos="4536"/>
          <w:tab w:val="right" w:pos="9072"/>
        </w:tabs>
      </w:pPr>
      <w:r w:rsidRPr="006C4512">
        <w:rPr>
          <w:i/>
        </w:rPr>
        <w:t>- ролевая игра;</w:t>
      </w:r>
    </w:p>
    <w:p w:rsidR="001869EF" w:rsidRPr="006C4512" w:rsidRDefault="001869EF" w:rsidP="006C4512">
      <w:pPr>
        <w:tabs>
          <w:tab w:val="center" w:pos="4536"/>
          <w:tab w:val="right" w:pos="9072"/>
        </w:tabs>
        <w:rPr>
          <w:i/>
        </w:rPr>
      </w:pPr>
      <w:r w:rsidRPr="006C4512">
        <w:rPr>
          <w:i/>
        </w:rPr>
        <w:t>- круглый стол;</w:t>
      </w:r>
    </w:p>
    <w:p w:rsidR="001869EF" w:rsidRPr="006C4512" w:rsidRDefault="001869EF" w:rsidP="006C4512">
      <w:pPr>
        <w:tabs>
          <w:tab w:val="center" w:pos="4536"/>
          <w:tab w:val="right" w:pos="9072"/>
        </w:tabs>
        <w:rPr>
          <w:i/>
        </w:rPr>
      </w:pPr>
      <w:r w:rsidRPr="006C4512">
        <w:rPr>
          <w:i/>
        </w:rPr>
        <w:t>- мини-конференция</w:t>
      </w:r>
    </w:p>
    <w:p w:rsidR="001869EF" w:rsidRPr="006C4512" w:rsidRDefault="001869EF" w:rsidP="006C4512">
      <w:pPr>
        <w:tabs>
          <w:tab w:val="center" w:pos="4536"/>
          <w:tab w:val="right" w:pos="9072"/>
        </w:tabs>
        <w:jc w:val="both"/>
        <w:rPr>
          <w:i/>
        </w:rPr>
      </w:pPr>
      <w:r w:rsidRPr="006C4512">
        <w:rPr>
          <w:i/>
        </w:rPr>
        <w:t xml:space="preserve">-дискуссия </w:t>
      </w:r>
    </w:p>
    <w:p w:rsidR="001869EF" w:rsidRPr="006C4512" w:rsidRDefault="001869EF" w:rsidP="006C4512">
      <w:pPr>
        <w:tabs>
          <w:tab w:val="center" w:pos="4536"/>
          <w:tab w:val="right" w:pos="9072"/>
        </w:tabs>
        <w:rPr>
          <w:i/>
        </w:rPr>
      </w:pPr>
      <w:r w:rsidRPr="006C4512">
        <w:rPr>
          <w:i/>
        </w:rPr>
        <w:t>- беседа.</w:t>
      </w:r>
    </w:p>
    <w:p w:rsidR="001869EF" w:rsidRPr="006C4512" w:rsidRDefault="001869EF" w:rsidP="006C4512">
      <w:pPr>
        <w:tabs>
          <w:tab w:val="center" w:pos="4536"/>
          <w:tab w:val="right" w:pos="9072"/>
        </w:tabs>
        <w:rPr>
          <w:i/>
        </w:rPr>
      </w:pPr>
    </w:p>
    <w:p w:rsidR="001869EF" w:rsidRPr="006C4512" w:rsidRDefault="001869EF" w:rsidP="006C4512"/>
    <w:p w:rsidR="00AF5CD3" w:rsidRPr="006C4512" w:rsidRDefault="00AF5CD3" w:rsidP="006C4512"/>
    <w:p w:rsidR="00AF5CD3" w:rsidRPr="006C4512" w:rsidRDefault="00AF5CD3" w:rsidP="006C4512"/>
    <w:p w:rsidR="00AF5CD3" w:rsidRPr="006C4512" w:rsidRDefault="00AF5CD3" w:rsidP="006C4512"/>
    <w:sectPr w:rsidR="00AF5CD3" w:rsidRPr="006C4512" w:rsidSect="00D23CE5">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540" w:rsidRDefault="00BC0540" w:rsidP="00700678">
      <w:r>
        <w:separator/>
      </w:r>
    </w:p>
  </w:endnote>
  <w:endnote w:type="continuationSeparator" w:id="0">
    <w:p w:rsidR="00BC0540" w:rsidRDefault="00BC054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540" w:rsidRDefault="00BC0540" w:rsidP="00700678">
      <w:r>
        <w:separator/>
      </w:r>
    </w:p>
  </w:footnote>
  <w:footnote w:type="continuationSeparator" w:id="0">
    <w:p w:rsidR="00BC0540" w:rsidRDefault="00BC054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B26290"/>
    <w:multiLevelType w:val="hybridMultilevel"/>
    <w:tmpl w:val="D47AD79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90E1483"/>
    <w:multiLevelType w:val="hybridMultilevel"/>
    <w:tmpl w:val="57A24972"/>
    <w:lvl w:ilvl="0" w:tplc="EB3C177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0">
    <w:nsid w:val="13EF6497"/>
    <w:multiLevelType w:val="hybridMultilevel"/>
    <w:tmpl w:val="A0C09490"/>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C2F6F8F"/>
    <w:multiLevelType w:val="hybridMultilevel"/>
    <w:tmpl w:val="1BA4AB9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46838BA"/>
    <w:multiLevelType w:val="hybridMultilevel"/>
    <w:tmpl w:val="E5860B4C"/>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7">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1D71A0A"/>
    <w:multiLevelType w:val="hybridMultilevel"/>
    <w:tmpl w:val="705AB224"/>
    <w:lvl w:ilvl="0" w:tplc="4470E584">
      <w:start w:val="1"/>
      <w:numFmt w:val="bullet"/>
      <w:lvlText w:val=""/>
      <w:lvlJc w:val="left"/>
      <w:pPr>
        <w:ind w:left="915" w:hanging="555"/>
      </w:pPr>
      <w:rPr>
        <w:rFonts w:ascii="Symbol"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632F407E"/>
    <w:multiLevelType w:val="hybridMultilevel"/>
    <w:tmpl w:val="A796D1F2"/>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B8C1B59"/>
    <w:multiLevelType w:val="hybridMultilevel"/>
    <w:tmpl w:val="0268BC9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AF558DB"/>
    <w:multiLevelType w:val="hybridMultilevel"/>
    <w:tmpl w:val="133424F8"/>
    <w:lvl w:ilvl="0" w:tplc="EB3C17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7">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35"/>
  </w:num>
  <w:num w:numId="3">
    <w:abstractNumId w:val="19"/>
  </w:num>
  <w:num w:numId="4">
    <w:abstractNumId w:val="4"/>
  </w:num>
  <w:num w:numId="5">
    <w:abstractNumId w:val="45"/>
  </w:num>
  <w:num w:numId="6">
    <w:abstractNumId w:val="34"/>
  </w:num>
  <w:num w:numId="7">
    <w:abstractNumId w:val="21"/>
  </w:num>
  <w:num w:numId="8">
    <w:abstractNumId w:val="8"/>
  </w:num>
  <w:num w:numId="9">
    <w:abstractNumId w:val="2"/>
  </w:num>
  <w:num w:numId="10">
    <w:abstractNumId w:val="3"/>
  </w:num>
  <w:num w:numId="11">
    <w:abstractNumId w:val="11"/>
  </w:num>
  <w:num w:numId="12">
    <w:abstractNumId w:val="16"/>
  </w:num>
  <w:num w:numId="13">
    <w:abstractNumId w:val="7"/>
  </w:num>
  <w:num w:numId="14">
    <w:abstractNumId w:val="43"/>
  </w:num>
  <w:num w:numId="15">
    <w:abstractNumId w:val="31"/>
  </w:num>
  <w:num w:numId="16">
    <w:abstractNumId w:val="17"/>
  </w:num>
  <w:num w:numId="17">
    <w:abstractNumId w:val="23"/>
  </w:num>
  <w:num w:numId="18">
    <w:abstractNumId w:val="47"/>
  </w:num>
  <w:num w:numId="19">
    <w:abstractNumId w:val="38"/>
  </w:num>
  <w:num w:numId="20">
    <w:abstractNumId w:val="27"/>
  </w:num>
  <w:num w:numId="21">
    <w:abstractNumId w:val="33"/>
  </w:num>
  <w:num w:numId="22">
    <w:abstractNumId w:val="32"/>
  </w:num>
  <w:num w:numId="23">
    <w:abstractNumId w:val="37"/>
  </w:num>
  <w:num w:numId="24">
    <w:abstractNumId w:val="24"/>
  </w:num>
  <w:num w:numId="25">
    <w:abstractNumId w:val="42"/>
  </w:num>
  <w:num w:numId="26">
    <w:abstractNumId w:val="22"/>
  </w:num>
  <w:num w:numId="27">
    <w:abstractNumId w:val="9"/>
  </w:num>
  <w:num w:numId="28">
    <w:abstractNumId w:val="41"/>
  </w:num>
  <w:num w:numId="29">
    <w:abstractNumId w:val="28"/>
  </w:num>
  <w:num w:numId="30">
    <w:abstractNumId w:val="6"/>
  </w:num>
  <w:num w:numId="31">
    <w:abstractNumId w:val="48"/>
  </w:num>
  <w:num w:numId="32">
    <w:abstractNumId w:val="36"/>
  </w:num>
  <w:num w:numId="33">
    <w:abstractNumId w:val="46"/>
  </w:num>
  <w:num w:numId="34">
    <w:abstractNumId w:val="26"/>
  </w:num>
  <w:num w:numId="35">
    <w:abstractNumId w:val="29"/>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8"/>
  </w:num>
  <w:num w:numId="39">
    <w:abstractNumId w:val="12"/>
  </w:num>
  <w:num w:numId="40">
    <w:abstractNumId w:val="15"/>
  </w:num>
  <w:num w:numId="41">
    <w:abstractNumId w:val="5"/>
  </w:num>
  <w:num w:numId="42">
    <w:abstractNumId w:val="44"/>
  </w:num>
  <w:num w:numId="43">
    <w:abstractNumId w:val="14"/>
  </w:num>
  <w:num w:numId="44">
    <w:abstractNumId w:val="30"/>
  </w:num>
  <w:num w:numId="45">
    <w:abstractNumId w:val="25"/>
  </w:num>
  <w:num w:numId="46">
    <w:abstractNumId w:val="40"/>
  </w:num>
  <w:num w:numId="47">
    <w:abstractNumId w:val="39"/>
  </w:num>
  <w:num w:numId="48">
    <w:abstractNumId w:val="1"/>
  </w:num>
  <w:num w:numId="49">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ABC"/>
    <w:rsid w:val="000240D7"/>
    <w:rsid w:val="00030968"/>
    <w:rsid w:val="0003772B"/>
    <w:rsid w:val="00042B7E"/>
    <w:rsid w:val="00045ECC"/>
    <w:rsid w:val="000553D0"/>
    <w:rsid w:val="00077442"/>
    <w:rsid w:val="00080AF9"/>
    <w:rsid w:val="000A4444"/>
    <w:rsid w:val="000A4ACE"/>
    <w:rsid w:val="000C1ECD"/>
    <w:rsid w:val="000C504A"/>
    <w:rsid w:val="000C72FB"/>
    <w:rsid w:val="000E3F4D"/>
    <w:rsid w:val="000E4F81"/>
    <w:rsid w:val="000E5C86"/>
    <w:rsid w:val="000F1B6F"/>
    <w:rsid w:val="000F76BF"/>
    <w:rsid w:val="001012D2"/>
    <w:rsid w:val="001016D7"/>
    <w:rsid w:val="00115B56"/>
    <w:rsid w:val="00131556"/>
    <w:rsid w:val="00141E08"/>
    <w:rsid w:val="001434F2"/>
    <w:rsid w:val="0015090A"/>
    <w:rsid w:val="00162CA2"/>
    <w:rsid w:val="00171AC3"/>
    <w:rsid w:val="00175A40"/>
    <w:rsid w:val="001766C1"/>
    <w:rsid w:val="001869EF"/>
    <w:rsid w:val="001A5EC7"/>
    <w:rsid w:val="001B75FA"/>
    <w:rsid w:val="001E73C3"/>
    <w:rsid w:val="001F798C"/>
    <w:rsid w:val="00202819"/>
    <w:rsid w:val="00213E0A"/>
    <w:rsid w:val="00214A8C"/>
    <w:rsid w:val="00216585"/>
    <w:rsid w:val="00227664"/>
    <w:rsid w:val="00243AD7"/>
    <w:rsid w:val="00256D3C"/>
    <w:rsid w:val="0027621E"/>
    <w:rsid w:val="002A021B"/>
    <w:rsid w:val="002A1112"/>
    <w:rsid w:val="002A294F"/>
    <w:rsid w:val="002B1738"/>
    <w:rsid w:val="002C008D"/>
    <w:rsid w:val="002C6645"/>
    <w:rsid w:val="002C7721"/>
    <w:rsid w:val="002D097D"/>
    <w:rsid w:val="002D4C59"/>
    <w:rsid w:val="002F5CAE"/>
    <w:rsid w:val="002F5DC2"/>
    <w:rsid w:val="003037DC"/>
    <w:rsid w:val="003037F1"/>
    <w:rsid w:val="003041E5"/>
    <w:rsid w:val="00304207"/>
    <w:rsid w:val="0031138B"/>
    <w:rsid w:val="003349A5"/>
    <w:rsid w:val="00344E00"/>
    <w:rsid w:val="00345342"/>
    <w:rsid w:val="00353395"/>
    <w:rsid w:val="0035744B"/>
    <w:rsid w:val="00360625"/>
    <w:rsid w:val="0037016A"/>
    <w:rsid w:val="00370E47"/>
    <w:rsid w:val="00372AEA"/>
    <w:rsid w:val="0037487A"/>
    <w:rsid w:val="00376481"/>
    <w:rsid w:val="00385EDD"/>
    <w:rsid w:val="00386403"/>
    <w:rsid w:val="003977B5"/>
    <w:rsid w:val="003B1392"/>
    <w:rsid w:val="003B153D"/>
    <w:rsid w:val="003B1D69"/>
    <w:rsid w:val="003D1782"/>
    <w:rsid w:val="003E213F"/>
    <w:rsid w:val="003F1ED1"/>
    <w:rsid w:val="003F665A"/>
    <w:rsid w:val="00406210"/>
    <w:rsid w:val="00414FBA"/>
    <w:rsid w:val="00415934"/>
    <w:rsid w:val="00425F82"/>
    <w:rsid w:val="00430239"/>
    <w:rsid w:val="00430D7E"/>
    <w:rsid w:val="00442C63"/>
    <w:rsid w:val="00446E62"/>
    <w:rsid w:val="00453EBE"/>
    <w:rsid w:val="00461AA9"/>
    <w:rsid w:val="004672C5"/>
    <w:rsid w:val="0047194B"/>
    <w:rsid w:val="0047259A"/>
    <w:rsid w:val="00485A35"/>
    <w:rsid w:val="0049263C"/>
    <w:rsid w:val="004A2677"/>
    <w:rsid w:val="004C5A92"/>
    <w:rsid w:val="004C6BDD"/>
    <w:rsid w:val="004C7593"/>
    <w:rsid w:val="004D6206"/>
    <w:rsid w:val="004E7243"/>
    <w:rsid w:val="00503D99"/>
    <w:rsid w:val="005068F8"/>
    <w:rsid w:val="005072A6"/>
    <w:rsid w:val="0051106D"/>
    <w:rsid w:val="00530F7B"/>
    <w:rsid w:val="00534325"/>
    <w:rsid w:val="00554544"/>
    <w:rsid w:val="005568D2"/>
    <w:rsid w:val="00566296"/>
    <w:rsid w:val="00570FB7"/>
    <w:rsid w:val="00574225"/>
    <w:rsid w:val="005A73F2"/>
    <w:rsid w:val="005A756A"/>
    <w:rsid w:val="005C7920"/>
    <w:rsid w:val="005D0865"/>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4B5A"/>
    <w:rsid w:val="006375EA"/>
    <w:rsid w:val="00651AE3"/>
    <w:rsid w:val="00657532"/>
    <w:rsid w:val="006859DC"/>
    <w:rsid w:val="006A35DA"/>
    <w:rsid w:val="006A5C47"/>
    <w:rsid w:val="006B05B3"/>
    <w:rsid w:val="006C4512"/>
    <w:rsid w:val="006F1F81"/>
    <w:rsid w:val="007003B7"/>
    <w:rsid w:val="00700678"/>
    <w:rsid w:val="00701052"/>
    <w:rsid w:val="00711D46"/>
    <w:rsid w:val="00714167"/>
    <w:rsid w:val="00721371"/>
    <w:rsid w:val="007240F4"/>
    <w:rsid w:val="00732AF5"/>
    <w:rsid w:val="007437F8"/>
    <w:rsid w:val="00743DED"/>
    <w:rsid w:val="00747947"/>
    <w:rsid w:val="007503A9"/>
    <w:rsid w:val="00773DBC"/>
    <w:rsid w:val="00785FC8"/>
    <w:rsid w:val="007A5ECF"/>
    <w:rsid w:val="007A644D"/>
    <w:rsid w:val="007D15EF"/>
    <w:rsid w:val="007D1F4C"/>
    <w:rsid w:val="007D75A3"/>
    <w:rsid w:val="007E40F9"/>
    <w:rsid w:val="007E73C9"/>
    <w:rsid w:val="007F53E3"/>
    <w:rsid w:val="007F6D04"/>
    <w:rsid w:val="00800A93"/>
    <w:rsid w:val="0081285A"/>
    <w:rsid w:val="00814420"/>
    <w:rsid w:val="00844E16"/>
    <w:rsid w:val="00846129"/>
    <w:rsid w:val="00847297"/>
    <w:rsid w:val="00854005"/>
    <w:rsid w:val="00856CA9"/>
    <w:rsid w:val="00860A73"/>
    <w:rsid w:val="00861244"/>
    <w:rsid w:val="00873DDD"/>
    <w:rsid w:val="00877963"/>
    <w:rsid w:val="0088550C"/>
    <w:rsid w:val="00890748"/>
    <w:rsid w:val="008930A8"/>
    <w:rsid w:val="00895865"/>
    <w:rsid w:val="008A6325"/>
    <w:rsid w:val="008C162A"/>
    <w:rsid w:val="008C29B1"/>
    <w:rsid w:val="008D1601"/>
    <w:rsid w:val="008D5AD2"/>
    <w:rsid w:val="008E4ED9"/>
    <w:rsid w:val="008F6E8D"/>
    <w:rsid w:val="00902708"/>
    <w:rsid w:val="00912471"/>
    <w:rsid w:val="00925104"/>
    <w:rsid w:val="00925B91"/>
    <w:rsid w:val="0093633B"/>
    <w:rsid w:val="0093724C"/>
    <w:rsid w:val="00937296"/>
    <w:rsid w:val="00963AEA"/>
    <w:rsid w:val="00963AEF"/>
    <w:rsid w:val="0097452B"/>
    <w:rsid w:val="009867AC"/>
    <w:rsid w:val="0098691C"/>
    <w:rsid w:val="00986D1D"/>
    <w:rsid w:val="009B43E4"/>
    <w:rsid w:val="009B77B4"/>
    <w:rsid w:val="009C2F3F"/>
    <w:rsid w:val="009C4AE1"/>
    <w:rsid w:val="009D47CF"/>
    <w:rsid w:val="009E0041"/>
    <w:rsid w:val="009E1125"/>
    <w:rsid w:val="009E2554"/>
    <w:rsid w:val="009E6D98"/>
    <w:rsid w:val="009E7E29"/>
    <w:rsid w:val="009F0018"/>
    <w:rsid w:val="009F241B"/>
    <w:rsid w:val="009F2437"/>
    <w:rsid w:val="009F2FAF"/>
    <w:rsid w:val="009F3E1E"/>
    <w:rsid w:val="009F3FA0"/>
    <w:rsid w:val="00A035CF"/>
    <w:rsid w:val="00A1337A"/>
    <w:rsid w:val="00A22089"/>
    <w:rsid w:val="00A24220"/>
    <w:rsid w:val="00A32F52"/>
    <w:rsid w:val="00A373B9"/>
    <w:rsid w:val="00A41B9D"/>
    <w:rsid w:val="00A47639"/>
    <w:rsid w:val="00A53881"/>
    <w:rsid w:val="00A57021"/>
    <w:rsid w:val="00A60F0F"/>
    <w:rsid w:val="00A6169F"/>
    <w:rsid w:val="00A622DC"/>
    <w:rsid w:val="00A7657A"/>
    <w:rsid w:val="00A80B03"/>
    <w:rsid w:val="00A80F07"/>
    <w:rsid w:val="00A84957"/>
    <w:rsid w:val="00A8617E"/>
    <w:rsid w:val="00A946DA"/>
    <w:rsid w:val="00A97C88"/>
    <w:rsid w:val="00AB4A2C"/>
    <w:rsid w:val="00AC19EE"/>
    <w:rsid w:val="00AC5996"/>
    <w:rsid w:val="00AD11D7"/>
    <w:rsid w:val="00AD2DAD"/>
    <w:rsid w:val="00AD7A1B"/>
    <w:rsid w:val="00AF2FBD"/>
    <w:rsid w:val="00AF3692"/>
    <w:rsid w:val="00AF5AE4"/>
    <w:rsid w:val="00AF5CD3"/>
    <w:rsid w:val="00AF7F01"/>
    <w:rsid w:val="00B0190F"/>
    <w:rsid w:val="00B04476"/>
    <w:rsid w:val="00B10289"/>
    <w:rsid w:val="00B12478"/>
    <w:rsid w:val="00B16304"/>
    <w:rsid w:val="00B2233C"/>
    <w:rsid w:val="00B357E8"/>
    <w:rsid w:val="00B35DE8"/>
    <w:rsid w:val="00B437AF"/>
    <w:rsid w:val="00B45972"/>
    <w:rsid w:val="00B46500"/>
    <w:rsid w:val="00B65308"/>
    <w:rsid w:val="00B654A5"/>
    <w:rsid w:val="00B76ADC"/>
    <w:rsid w:val="00B9122A"/>
    <w:rsid w:val="00B91EF8"/>
    <w:rsid w:val="00BA085B"/>
    <w:rsid w:val="00BA302A"/>
    <w:rsid w:val="00BA55F7"/>
    <w:rsid w:val="00BC0540"/>
    <w:rsid w:val="00BC1411"/>
    <w:rsid w:val="00BC5377"/>
    <w:rsid w:val="00BD11A4"/>
    <w:rsid w:val="00BD60B0"/>
    <w:rsid w:val="00BE3F9F"/>
    <w:rsid w:val="00BF0CF2"/>
    <w:rsid w:val="00BF356E"/>
    <w:rsid w:val="00BF407F"/>
    <w:rsid w:val="00BF7025"/>
    <w:rsid w:val="00C01124"/>
    <w:rsid w:val="00C06957"/>
    <w:rsid w:val="00C275E1"/>
    <w:rsid w:val="00C37266"/>
    <w:rsid w:val="00C43D0D"/>
    <w:rsid w:val="00C56D9C"/>
    <w:rsid w:val="00C653FA"/>
    <w:rsid w:val="00C70693"/>
    <w:rsid w:val="00C8064F"/>
    <w:rsid w:val="00C83404"/>
    <w:rsid w:val="00CA1569"/>
    <w:rsid w:val="00CB0463"/>
    <w:rsid w:val="00CC38E8"/>
    <w:rsid w:val="00CC6DBA"/>
    <w:rsid w:val="00CD2326"/>
    <w:rsid w:val="00CD59A1"/>
    <w:rsid w:val="00CF60B7"/>
    <w:rsid w:val="00D06028"/>
    <w:rsid w:val="00D10F5F"/>
    <w:rsid w:val="00D23CE5"/>
    <w:rsid w:val="00D24D89"/>
    <w:rsid w:val="00D36809"/>
    <w:rsid w:val="00D37E73"/>
    <w:rsid w:val="00D40133"/>
    <w:rsid w:val="00D67AF5"/>
    <w:rsid w:val="00D75B31"/>
    <w:rsid w:val="00D83CEA"/>
    <w:rsid w:val="00D86E5B"/>
    <w:rsid w:val="00D87978"/>
    <w:rsid w:val="00D879D4"/>
    <w:rsid w:val="00D95FF7"/>
    <w:rsid w:val="00DA3C4B"/>
    <w:rsid w:val="00DB4F00"/>
    <w:rsid w:val="00DB77A2"/>
    <w:rsid w:val="00DC14F5"/>
    <w:rsid w:val="00DC272C"/>
    <w:rsid w:val="00DC2859"/>
    <w:rsid w:val="00DE36EB"/>
    <w:rsid w:val="00DF4ED5"/>
    <w:rsid w:val="00E05591"/>
    <w:rsid w:val="00E1213B"/>
    <w:rsid w:val="00E16BF4"/>
    <w:rsid w:val="00E2538B"/>
    <w:rsid w:val="00E25520"/>
    <w:rsid w:val="00E25BB8"/>
    <w:rsid w:val="00E37493"/>
    <w:rsid w:val="00E42920"/>
    <w:rsid w:val="00E5078C"/>
    <w:rsid w:val="00E5286A"/>
    <w:rsid w:val="00E6274F"/>
    <w:rsid w:val="00E74788"/>
    <w:rsid w:val="00E77251"/>
    <w:rsid w:val="00E803E0"/>
    <w:rsid w:val="00E826B9"/>
    <w:rsid w:val="00E843BF"/>
    <w:rsid w:val="00E85924"/>
    <w:rsid w:val="00E932EC"/>
    <w:rsid w:val="00E97EAE"/>
    <w:rsid w:val="00EA3226"/>
    <w:rsid w:val="00EB3A07"/>
    <w:rsid w:val="00EC2647"/>
    <w:rsid w:val="00EC6E10"/>
    <w:rsid w:val="00ED4274"/>
    <w:rsid w:val="00ED4884"/>
    <w:rsid w:val="00EE4163"/>
    <w:rsid w:val="00EF1F43"/>
    <w:rsid w:val="00F10668"/>
    <w:rsid w:val="00F2042A"/>
    <w:rsid w:val="00F45429"/>
    <w:rsid w:val="00F50FCF"/>
    <w:rsid w:val="00F548AD"/>
    <w:rsid w:val="00F549ED"/>
    <w:rsid w:val="00F66EFC"/>
    <w:rsid w:val="00F706C4"/>
    <w:rsid w:val="00FA2D42"/>
    <w:rsid w:val="00FA5C98"/>
    <w:rsid w:val="00FB519E"/>
    <w:rsid w:val="00FC7551"/>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570FB7"/>
    <w:pPr>
      <w:widowControl/>
      <w:autoSpaceDE/>
      <w:autoSpaceDN/>
      <w:adjustRightInd/>
      <w:spacing w:before="100" w:beforeAutospacing="1" w:after="100" w:afterAutospacing="1"/>
    </w:pPr>
  </w:style>
  <w:style w:type="paragraph" w:customStyle="1" w:styleId="pj">
    <w:name w:val="pj"/>
    <w:basedOn w:val="a0"/>
    <w:rsid w:val="00570FB7"/>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570FB7"/>
    <w:pPr>
      <w:widowControl/>
      <w:autoSpaceDE/>
      <w:autoSpaceDN/>
      <w:adjustRightInd/>
      <w:spacing w:before="100" w:beforeAutospacing="1" w:after="100" w:afterAutospacing="1"/>
    </w:pPr>
  </w:style>
  <w:style w:type="paragraph" w:customStyle="1" w:styleId="pj">
    <w:name w:val="pj"/>
    <w:basedOn w:val="a0"/>
    <w:rsid w:val="00570FB7"/>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C5ECB-172E-41A7-AD24-2A3649FB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26</Pages>
  <Words>9322</Words>
  <Characters>53139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31</cp:revision>
  <cp:lastPrinted>2017-11-03T05:38:00Z</cp:lastPrinted>
  <dcterms:created xsi:type="dcterms:W3CDTF">2017-04-17T13:26:00Z</dcterms:created>
  <dcterms:modified xsi:type="dcterms:W3CDTF">2022-09-07T07:09:00Z</dcterms:modified>
</cp:coreProperties>
</file>